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275" w:rsidRDefault="00A209CC" w:rsidP="00FE2FF7">
      <w:pPr>
        <w:pStyle w:val="EinfAbs"/>
        <w:rPr>
          <w:rFonts w:ascii="Calibri" w:hAnsi="Calibri" w:cs="Calibri"/>
          <w:noProof/>
          <w:lang w:eastAsia="de-DE"/>
        </w:rPr>
      </w:pPr>
      <w:r>
        <w:rPr>
          <w:rFonts w:ascii="Calibri" w:hAnsi="Calibri" w:cs="Calibri"/>
          <w:noProof/>
          <w:lang w:eastAsia="de-DE"/>
        </w:rPr>
        <w:pict>
          <v:shapetype id="_x0000_t202" coordsize="21600,21600" o:spt="202" path="m,l,21600r21600,l21600,xe">
            <v:stroke joinstyle="miter"/>
            <v:path gradientshapeok="t" o:connecttype="rect"/>
          </v:shapetype>
          <v:shape id="_x0000_s1038" type="#_x0000_t202" style="position:absolute;margin-left:192.8pt;margin-top:315.2pt;width:4in;height:364.5pt;z-index:251668480;mso-wrap-edited:f;mso-position-horizontal:absolute;mso-position-horizontal-relative:text;mso-position-vertical-relative:text" wrapcoords="0 0 21600 0 21600 21600 0 21600 0 0" filled="f" stroked="f">
            <v:fill o:detectmouseclick="t"/>
            <v:textbox style="mso-next-textbox:#_x0000_s1038" inset=".5mm,.5mm,.5mm,.5mm">
              <w:txbxContent>
                <w:p w:rsidR="00C517EE" w:rsidRDefault="00C517EE" w:rsidP="001004D2">
                  <w:pPr>
                    <w:pStyle w:val="1-ija-TitelVeranstaltung"/>
                  </w:pPr>
                  <w:r w:rsidRPr="00406290">
                    <w:t>&gt;</w:t>
                  </w:r>
                  <w:r>
                    <w:t xml:space="preserve"> </w:t>
                  </w:r>
                  <w:r w:rsidRPr="00EA3764">
                    <w:t xml:space="preserve">Info- und Vernetzungstage </w:t>
                  </w:r>
                  <w:r>
                    <w:br/>
                  </w:r>
                  <w:r w:rsidRPr="00EA3764">
                    <w:t xml:space="preserve">zum internationalen </w:t>
                  </w:r>
                  <w:r>
                    <w:br/>
                  </w:r>
                  <w:r w:rsidRPr="00EA3764">
                    <w:t xml:space="preserve">Jugend- und Schüleraustausch </w:t>
                  </w:r>
                  <w:r>
                    <w:br/>
                  </w:r>
                  <w:r w:rsidRPr="00EA3764">
                    <w:t>und zur europäischen und internationalen Jugendarbeit</w:t>
                  </w:r>
                  <w:r>
                    <w:t xml:space="preserve"> </w:t>
                  </w:r>
                </w:p>
                <w:p w:rsidR="00C517EE" w:rsidRDefault="00C517EE" w:rsidP="00043A83">
                  <w:pPr>
                    <w:pStyle w:val="2-ija-DatumOrt"/>
                  </w:pPr>
                  <w:r w:rsidRPr="00343A48">
                    <w:t>am</w:t>
                  </w:r>
                  <w:r>
                    <w:tab/>
                  </w:r>
                  <w:r w:rsidR="00037730">
                    <w:t>04.05.2017</w:t>
                  </w:r>
                </w:p>
                <w:p w:rsidR="00C517EE" w:rsidRPr="00586C58" w:rsidRDefault="00C517EE" w:rsidP="00194BB5">
                  <w:pPr>
                    <w:pStyle w:val="2-ija-DatumOrt"/>
                  </w:pPr>
                  <w:r w:rsidRPr="00343A48">
                    <w:t>in</w:t>
                  </w:r>
                  <w:r>
                    <w:tab/>
                  </w:r>
                  <w:r w:rsidR="00037730">
                    <w:t>Treffpunkt Freizeit, Am Neuen Garten 64</w:t>
                  </w:r>
                  <w:r w:rsidR="00037730">
                    <w:br/>
                  </w:r>
                  <w:r w:rsidR="00037730">
                    <w:tab/>
                    <w:t>14469 Potsdam</w:t>
                  </w:r>
                </w:p>
                <w:p w:rsidR="00037730" w:rsidRDefault="00037730" w:rsidP="00194BB5">
                  <w:pPr>
                    <w:pStyle w:val="3-ija-Kooperation"/>
                  </w:pPr>
                </w:p>
                <w:p w:rsidR="00B7059C" w:rsidRDefault="00C517EE" w:rsidP="00194BB5">
                  <w:pPr>
                    <w:pStyle w:val="3-ija-Kooperation"/>
                  </w:pPr>
                  <w:r w:rsidRPr="00343A48">
                    <w:t>In Kooperation mit</w:t>
                  </w:r>
                  <w:r w:rsidR="00B7059C">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4299"/>
                  </w:tblGrid>
                  <w:tr w:rsidR="00B7059C" w:rsidTr="00B7059C">
                    <w:tc>
                      <w:tcPr>
                        <w:tcW w:w="2859" w:type="dxa"/>
                      </w:tcPr>
                      <w:p w:rsidR="00B7059C" w:rsidRDefault="00B7059C" w:rsidP="00194BB5">
                        <w:pPr>
                          <w:pStyle w:val="3-ija-Kooperation"/>
                        </w:pPr>
                        <w:r>
                          <w:rPr>
                            <w:noProof/>
                            <w:lang w:eastAsia="de-DE"/>
                          </w:rPr>
                          <w:drawing>
                            <wp:inline distT="0" distB="0" distL="0" distR="0" wp14:anchorId="147F9E4E" wp14:editId="433FA5FC">
                              <wp:extent cx="1065600" cy="1108800"/>
                              <wp:effectExtent l="0" t="0" r="0" b="0"/>
                              <wp:docPr id="15" name="Grafik 15" descr="C:\Users\Erdmann2\AppData\Local\Microsoft\Windows\Temporary Internet Files\Content.Outlook\CDMTXDQK\BB+MBJ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Users\Erdmann2\AppData\Local\Microsoft\Windows\Temporary Internet Files\Content.Outlook\CDMTXDQK\BB+MBJS_RGB.JP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65600" cy="1108800"/>
                                      </a:xfrm>
                                      <a:prstGeom prst="rect">
                                        <a:avLst/>
                                      </a:prstGeom>
                                      <a:noFill/>
                                      <a:ln>
                                        <a:noFill/>
                                      </a:ln>
                                    </pic:spPr>
                                  </pic:pic>
                                </a:graphicData>
                              </a:graphic>
                            </wp:inline>
                          </w:drawing>
                        </w:r>
                      </w:p>
                    </w:tc>
                    <w:tc>
                      <w:tcPr>
                        <w:tcW w:w="2860" w:type="dxa"/>
                      </w:tcPr>
                      <w:p w:rsidR="00B7059C" w:rsidRDefault="00B7059C" w:rsidP="00194BB5">
                        <w:pPr>
                          <w:pStyle w:val="3-ija-Kooperation"/>
                        </w:pPr>
                      </w:p>
                      <w:p w:rsidR="00B7059C" w:rsidRDefault="00B7059C" w:rsidP="00194BB5">
                        <w:pPr>
                          <w:pStyle w:val="3-ija-Kooperation"/>
                        </w:pPr>
                        <w:r w:rsidRPr="009E230D">
                          <w:rPr>
                            <w:noProof/>
                            <w:lang w:eastAsia="de-DE"/>
                          </w:rPr>
                          <w:drawing>
                            <wp:inline distT="0" distB="0" distL="0" distR="0" wp14:anchorId="70B5E25F" wp14:editId="0CBA51C6">
                              <wp:extent cx="2593315" cy="352425"/>
                              <wp:effectExtent l="0" t="0" r="0" b="0"/>
                              <wp:docPr id="13" name="Grafik 13" descr="H:\AmS Transferbüro\0 - Office\Vorlagen\Grafiken\logo 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S Transferbüro\0 - Office\Vorlagen\Grafiken\logo am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868" cy="356305"/>
                                      </a:xfrm>
                                      <a:prstGeom prst="rect">
                                        <a:avLst/>
                                      </a:prstGeom>
                                      <a:noFill/>
                                      <a:ln>
                                        <a:noFill/>
                                      </a:ln>
                                    </pic:spPr>
                                  </pic:pic>
                                </a:graphicData>
                              </a:graphic>
                            </wp:inline>
                          </w:drawing>
                        </w:r>
                      </w:p>
                      <w:p w:rsidR="00B7059C" w:rsidRDefault="00B7059C" w:rsidP="00194BB5">
                        <w:pPr>
                          <w:pStyle w:val="3-ija-Kooperation"/>
                        </w:pPr>
                      </w:p>
                    </w:tc>
                  </w:tr>
                </w:tbl>
                <w:p w:rsidR="00037730" w:rsidRPr="00343A48" w:rsidRDefault="00037730" w:rsidP="00194BB5">
                  <w:pPr>
                    <w:pStyle w:val="3-ija-Kooperation"/>
                  </w:pPr>
                </w:p>
              </w:txbxContent>
            </v:textbox>
            <w10:wrap type="tight"/>
          </v:shape>
        </w:pict>
      </w:r>
      <w:r w:rsidR="00194BB5">
        <w:rPr>
          <w:rFonts w:ascii="Calibri" w:hAnsi="Calibri" w:cs="Calibri"/>
          <w:noProof/>
          <w:lang w:eastAsia="de-DE"/>
        </w:rPr>
        <w:drawing>
          <wp:anchor distT="0" distB="0" distL="114300" distR="114300" simplePos="0" relativeHeight="251660800" behindDoc="1" locked="0" layoutInCell="1" allowOverlap="1">
            <wp:simplePos x="0" y="0"/>
            <wp:positionH relativeFrom="column">
              <wp:posOffset>0</wp:posOffset>
            </wp:positionH>
            <wp:positionV relativeFrom="paragraph">
              <wp:posOffset>0</wp:posOffset>
            </wp:positionV>
            <wp:extent cx="7560310" cy="10693400"/>
            <wp:effectExtent l="25400" t="0" r="8890" b="0"/>
            <wp:wrapNone/>
            <wp:docPr id="6" name="Grafik 6" descr="a4-info-ija-150602-s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info-ija-150602-s1-300.jpg"/>
                    <pic:cNvPicPr/>
                  </pic:nvPicPr>
                  <pic:blipFill>
                    <a:blip r:embed="rId6"/>
                    <a:stretch>
                      <a:fillRect/>
                    </a:stretch>
                  </pic:blipFill>
                  <pic:spPr>
                    <a:xfrm>
                      <a:off x="0" y="0"/>
                      <a:ext cx="7560310" cy="10693400"/>
                    </a:xfrm>
                    <a:prstGeom prst="rect">
                      <a:avLst/>
                    </a:prstGeom>
                  </pic:spPr>
                </pic:pic>
              </a:graphicData>
            </a:graphic>
          </wp:anchor>
        </w:drawing>
      </w:r>
      <w:r w:rsidR="0030796D">
        <w:rPr>
          <w:rFonts w:ascii="Calibri" w:hAnsi="Calibri" w:cs="Calibri"/>
          <w:noProof/>
          <w:lang w:eastAsia="de-DE"/>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7560310" cy="10693400"/>
            <wp:effectExtent l="25400" t="0" r="8890" b="0"/>
            <wp:wrapNone/>
            <wp:docPr id="1" name="Grafik 1" descr="a4-info-ija-150522-s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info-ija-150522-s1-300.jpg"/>
                    <pic:cNvPicPr/>
                  </pic:nvPicPr>
                  <pic:blipFill>
                    <a:blip r:embed="rId7"/>
                    <a:stretch>
                      <a:fillRect/>
                    </a:stretch>
                  </pic:blipFill>
                  <pic:spPr>
                    <a:xfrm>
                      <a:off x="0" y="0"/>
                      <a:ext cx="7560310" cy="10693400"/>
                    </a:xfrm>
                    <a:prstGeom prst="rect">
                      <a:avLst/>
                    </a:prstGeom>
                  </pic:spPr>
                </pic:pic>
              </a:graphicData>
            </a:graphic>
          </wp:anchor>
        </w:drawing>
      </w:r>
      <w:r w:rsidR="00FE2FF7">
        <w:rPr>
          <w:rFonts w:ascii="Calibri" w:hAnsi="Calibri" w:cs="Calibri"/>
          <w:noProof/>
          <w:lang w:eastAsia="de-DE"/>
        </w:rPr>
        <w:br w:type="page"/>
      </w:r>
      <w:r w:rsidR="00632F82">
        <w:rPr>
          <w:rFonts w:ascii="Calibri" w:hAnsi="Calibri" w:cs="Calibri"/>
          <w:noProof/>
          <w:lang w:eastAsia="de-DE"/>
        </w:rPr>
        <w:lastRenderedPageBreak/>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7560310" cy="10693400"/>
            <wp:effectExtent l="25400" t="0" r="8890" b="0"/>
            <wp:wrapNone/>
            <wp:docPr id="4" name="Grafik 4" descr="a4-info-ija-150522-s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info-ija-150522-s2-300.jpg"/>
                    <pic:cNvPicPr/>
                  </pic:nvPicPr>
                  <pic:blipFill>
                    <a:blip r:embed="rId8"/>
                    <a:stretch>
                      <a:fillRect/>
                    </a:stretch>
                  </pic:blipFill>
                  <pic:spPr>
                    <a:xfrm>
                      <a:off x="0" y="0"/>
                      <a:ext cx="7560310" cy="10693400"/>
                    </a:xfrm>
                    <a:prstGeom prst="rect">
                      <a:avLst/>
                    </a:prstGeom>
                  </pic:spPr>
                </pic:pic>
              </a:graphicData>
            </a:graphic>
          </wp:anchor>
        </w:drawing>
      </w:r>
      <w:r>
        <w:rPr>
          <w:rFonts w:ascii="Calibri" w:hAnsi="Calibri" w:cs="Calibri"/>
          <w:noProof/>
          <w:lang w:eastAsia="de-DE"/>
        </w:rPr>
        <w:pict>
          <v:shape id="_x0000_s1030" type="#_x0000_t202" style="position:absolute;margin-left:85.05pt;margin-top:141.75pt;width:453.25pt;height:649.4pt;z-index:251662336;mso-wrap-edited:f;mso-position-horizontal:absolute;mso-position-horizontal-relative:text;mso-position-vertical:absolute;mso-position-vertical-relative:text" wrapcoords="0 0 21600 0 21600 21600 0 21600 0 0" filled="f" stroked="f">
            <v:fill o:detectmouseclick="t"/>
            <v:textbox style="mso-next-textbox:#_x0000_s1030" inset=".5mm,.5mm,.5mm,.5mm">
              <w:txbxContent>
                <w:p w:rsidR="00C517EE" w:rsidRDefault="00C517EE" w:rsidP="00EF1FD8">
                  <w:pPr>
                    <w:pStyle w:val="4-ija-Seitentitel"/>
                    <w:rPr>
                      <w:rFonts w:cs="Calibri"/>
                    </w:rPr>
                  </w:pPr>
                  <w:r>
                    <w:t>Einladung</w:t>
                  </w:r>
                  <w:r>
                    <w:rPr>
                      <w:rFonts w:cs="Calibri"/>
                      <w:color w:val="F5D833"/>
                    </w:rPr>
                    <w:t xml:space="preserve"> </w:t>
                  </w:r>
                  <w:r>
                    <w:t>zum Informations- und Vernetzungstag</w:t>
                  </w:r>
                </w:p>
                <w:p w:rsidR="00C517EE" w:rsidRDefault="00C517EE" w:rsidP="00505897">
                  <w:pPr>
                    <w:pStyle w:val="6-ija-Flietext-ohne-Einzug"/>
                  </w:pPr>
                </w:p>
                <w:p w:rsidR="00A27A26" w:rsidRDefault="00A27A26" w:rsidP="00A27A26">
                  <w:pPr>
                    <w:pStyle w:val="4-ija-Seitentitel"/>
                  </w:pPr>
                  <w:r>
                    <w:t>Internationaler Jugendaustausch in Brandenburg mit Fokus auf Frankreich, Israel, Polen, Russland und Tschechien</w:t>
                  </w:r>
                </w:p>
                <w:p w:rsidR="00C517EE" w:rsidRDefault="00C517EE" w:rsidP="00505897">
                  <w:pPr>
                    <w:pStyle w:val="6-ija-Flietext-ohne-Einzug"/>
                  </w:pPr>
                </w:p>
                <w:p w:rsidR="00C517EE" w:rsidRDefault="00C517EE" w:rsidP="00D57F13">
                  <w:pPr>
                    <w:pStyle w:val="6-ija-Flietext-ohne-Einzug"/>
                  </w:pPr>
                  <w:r>
                    <w:t>Sehr geehrte Damen und Herren,</w:t>
                  </w:r>
                </w:p>
                <w:p w:rsidR="00C517EE" w:rsidRDefault="00C517EE" w:rsidP="00D57F13">
                  <w:pPr>
                    <w:pStyle w:val="6-ija-Flietext-ohne-Einzug"/>
                  </w:pPr>
                </w:p>
                <w:p w:rsidR="00C517EE" w:rsidRDefault="00037730" w:rsidP="00D57F13">
                  <w:pPr>
                    <w:pStyle w:val="6-ija-Flietext-ohne-Einzug"/>
                  </w:pPr>
                  <w:r>
                    <w:t>neue und bereits erprobte Wege nach Frankreich, Israel, Polen, Russland, Tschechien und in die Welt für Schulen, Träger der Jugendhilfe, Jugendgruppen und Gemeinden aus Brandenburg möchten wir Ihnen gern vorstellen</w:t>
                  </w:r>
                </w:p>
                <w:p w:rsidR="00037730" w:rsidRPr="00037730" w:rsidRDefault="00037730" w:rsidP="00037730">
                  <w:pPr>
                    <w:pStyle w:val="6-ija-Flietext-ohne-Einzug"/>
                    <w:jc w:val="center"/>
                    <w:rPr>
                      <w:b/>
                    </w:rPr>
                  </w:pPr>
                  <w:r w:rsidRPr="00037730">
                    <w:rPr>
                      <w:b/>
                    </w:rPr>
                    <w:t>am 04. Mai 2017 in Potsdam</w:t>
                  </w:r>
                </w:p>
                <w:p w:rsidR="00037730" w:rsidRDefault="00037730" w:rsidP="00037730">
                  <w:pPr>
                    <w:pStyle w:val="6-ija-Flietext-ohne-Einzug"/>
                    <w:jc w:val="center"/>
                  </w:pPr>
                  <w:r w:rsidRPr="00037730">
                    <w:rPr>
                      <w:b/>
                    </w:rPr>
                    <w:t xml:space="preserve">im Treffpunkt Freizeit, Am </w:t>
                  </w:r>
                  <w:r w:rsidR="00A27A26">
                    <w:rPr>
                      <w:b/>
                    </w:rPr>
                    <w:t>N</w:t>
                  </w:r>
                  <w:r w:rsidRPr="00037730">
                    <w:rPr>
                      <w:b/>
                    </w:rPr>
                    <w:t>euen Garten 64, 14469 Potsdam</w:t>
                  </w:r>
                  <w:r>
                    <w:t>.</w:t>
                  </w:r>
                </w:p>
                <w:p w:rsidR="00037730" w:rsidRDefault="00037730" w:rsidP="00D57F13">
                  <w:pPr>
                    <w:pStyle w:val="6-ija-Flietext-ohne-Einzug"/>
                  </w:pPr>
                </w:p>
                <w:p w:rsidR="00037730" w:rsidRDefault="00037730" w:rsidP="00D57F13">
                  <w:pPr>
                    <w:pStyle w:val="6-ija-Flietext-ohne-Einzug"/>
                  </w:pPr>
                  <w:r>
                    <w:t xml:space="preserve">Neben grundsätzlichen Informationen zum Jugend- und Fachkräfteaustausch mit Frankreich, Israel, Polen, Russland und Tschechien </w:t>
                  </w:r>
                  <w:r w:rsidR="00A27A26">
                    <w:t>werden verschiedene Arbeitsgruppen neue Impulse für den Austausch geben, unter anderen auch für die Einbeziehung junger Geflüchteter in die internationale Jugendarbeit. Außerdem werden das Kennenlernen anderer lokaler Akteure sowie der gegenseitige Erfahrungsaustausch im Vordergrund stehen.</w:t>
                  </w:r>
                  <w:r>
                    <w:t xml:space="preserve"> </w:t>
                  </w:r>
                </w:p>
                <w:p w:rsidR="00A27A26" w:rsidRDefault="00A27A26" w:rsidP="00D57F13">
                  <w:pPr>
                    <w:pStyle w:val="6-ija-Flietext-ohne-Einzug"/>
                  </w:pPr>
                </w:p>
                <w:p w:rsidR="00A27A26" w:rsidRDefault="00A27A26" w:rsidP="00D57F13">
                  <w:pPr>
                    <w:pStyle w:val="6-ija-Flietext-ohne-Einzug"/>
                  </w:pPr>
                  <w:r>
                    <w:t xml:space="preserve">Als Schirmherr des Informations- und Vernetzungstages ist Günter </w:t>
                  </w:r>
                  <w:proofErr w:type="spellStart"/>
                  <w:r>
                    <w:t>Baaske</w:t>
                  </w:r>
                  <w:proofErr w:type="spellEnd"/>
                  <w:r>
                    <w:t>, Minister für Bildung, Jugend und Sport des Landes Brandenburg angefragt.</w:t>
                  </w:r>
                </w:p>
                <w:p w:rsidR="00A27A26" w:rsidRDefault="00A27A26" w:rsidP="00D57F13">
                  <w:pPr>
                    <w:pStyle w:val="6-ija-Flietext-ohne-Einzug"/>
                  </w:pPr>
                </w:p>
                <w:p w:rsidR="00A27A26" w:rsidRDefault="005079B4" w:rsidP="00D57F13">
                  <w:pPr>
                    <w:pStyle w:val="6-ija-Flietext-ohne-Einzug"/>
                  </w:pPr>
                  <w:r w:rsidRPr="005079B4">
                    <w:t xml:space="preserve">Wir laden alle haupt- und ehrenamtlich Tätigen in der Jugendarbeit, in Einrichtungen, bei Trägern der Jugendhilfe und </w:t>
                  </w:r>
                  <w:r w:rsidR="00A27A26">
                    <w:t>Schulen herzlich zur Teilnahme ein – ob bereits seit langer Zeit engagiert, erst kürzer im Austausch aktiv oder mit Interesse, etwas Neues aufzubauen.</w:t>
                  </w:r>
                </w:p>
                <w:p w:rsidR="00A27A26" w:rsidRDefault="00A27A26" w:rsidP="00D57F13">
                  <w:pPr>
                    <w:pStyle w:val="6-ija-Flietext-ohne-Einzug"/>
                  </w:pPr>
                </w:p>
                <w:p w:rsidR="00A27A26" w:rsidRDefault="00A27A26" w:rsidP="00D57F13">
                  <w:pPr>
                    <w:pStyle w:val="6-ija-Flietext-ohne-Einzug"/>
                  </w:pPr>
                  <w:r>
                    <w:t xml:space="preserve">Die Teilnahme an der Veranstaltung ist kostenlos. Reisekosten können nicht erstattet werden. Um eine Anmeldung unter </w:t>
                  </w:r>
                  <w:hyperlink r:id="rId9" w:history="1">
                    <w:r w:rsidR="006242EE" w:rsidRPr="00FB4492">
                      <w:rPr>
                        <w:rStyle w:val="Hyperlink"/>
                      </w:rPr>
                      <w:t>https://www.stiftung-drja.de/de/aktuelles/aktuelle-stiftungsprojekte/infotag-potsdam.html</w:t>
                    </w:r>
                  </w:hyperlink>
                  <w:r w:rsidR="006242EE">
                    <w:t xml:space="preserve"> </w:t>
                  </w:r>
                  <w:r>
                    <w:t>bis zum 2</w:t>
                  </w:r>
                  <w:r w:rsidR="00012EF3">
                    <w:t>7</w:t>
                  </w:r>
                  <w:r>
                    <w:t>.04.2017 wird gebeten.</w:t>
                  </w:r>
                </w:p>
                <w:p w:rsidR="00A27A26" w:rsidRDefault="00A27A26" w:rsidP="00D57F13">
                  <w:pPr>
                    <w:pStyle w:val="6-ija-Flietext-ohne-Einzug"/>
                  </w:pPr>
                </w:p>
                <w:p w:rsidR="00A27A26" w:rsidRDefault="00A27A26" w:rsidP="00D57F13">
                  <w:pPr>
                    <w:pStyle w:val="6-ija-Flietext-ohne-Einzug"/>
                  </w:pPr>
                  <w:r>
                    <w:t>Wir freuen uns auf Ihr Kommen</w:t>
                  </w:r>
                  <w:r w:rsidR="00C42825">
                    <w:t>!</w:t>
                  </w:r>
                </w:p>
                <w:p w:rsidR="00C42825" w:rsidRDefault="00C42825" w:rsidP="00D57F13">
                  <w:pPr>
                    <w:pStyle w:val="6-ija-Flietext-ohne-Einzug"/>
                  </w:pPr>
                </w:p>
                <w:p w:rsidR="00C42825" w:rsidRPr="007B6431" w:rsidRDefault="00C42825" w:rsidP="00C42825">
                  <w:pPr>
                    <w:autoSpaceDE w:val="0"/>
                    <w:autoSpaceDN w:val="0"/>
                    <w:adjustRightInd w:val="0"/>
                    <w:spacing w:after="0"/>
                    <w:rPr>
                      <w:rFonts w:ascii="Calibri" w:hAnsi="Calibri"/>
                    </w:rPr>
                  </w:pPr>
                  <w:proofErr w:type="spellStart"/>
                  <w:r w:rsidRPr="007B6431">
                    <w:rPr>
                      <w:rFonts w:ascii="Calibri" w:hAnsi="Calibri"/>
                    </w:rPr>
                    <w:t>ConAct</w:t>
                  </w:r>
                  <w:proofErr w:type="spellEnd"/>
                  <w:r w:rsidRPr="007B6431">
                    <w:rPr>
                      <w:rFonts w:ascii="Calibri" w:hAnsi="Calibri"/>
                    </w:rPr>
                    <w:t xml:space="preserve"> – Koordinierungszentrum Deutsch-Israelischer Jugendaustausch</w:t>
                  </w:r>
                  <w:r w:rsidR="008E030F">
                    <w:rPr>
                      <w:rFonts w:ascii="Calibri" w:hAnsi="Calibri"/>
                    </w:rPr>
                    <w:t xml:space="preserve"> (</w:t>
                  </w:r>
                  <w:proofErr w:type="spellStart"/>
                  <w:r w:rsidR="008E030F">
                    <w:rPr>
                      <w:rFonts w:ascii="Calibri" w:hAnsi="Calibri"/>
                    </w:rPr>
                    <w:t>ConAct</w:t>
                  </w:r>
                  <w:proofErr w:type="spellEnd"/>
                  <w:r w:rsidR="008E030F">
                    <w:rPr>
                      <w:rFonts w:ascii="Calibri" w:hAnsi="Calibri"/>
                    </w:rPr>
                    <w:t>)</w:t>
                  </w:r>
                </w:p>
                <w:p w:rsidR="00C42825" w:rsidRPr="007B6431" w:rsidRDefault="00C42825" w:rsidP="00C42825">
                  <w:pPr>
                    <w:autoSpaceDE w:val="0"/>
                    <w:autoSpaceDN w:val="0"/>
                    <w:adjustRightInd w:val="0"/>
                    <w:spacing w:after="0"/>
                    <w:rPr>
                      <w:rFonts w:ascii="Calibri" w:hAnsi="Calibri"/>
                    </w:rPr>
                  </w:pPr>
                  <w:r w:rsidRPr="007B6431">
                    <w:rPr>
                      <w:rFonts w:ascii="Calibri" w:hAnsi="Calibri"/>
                    </w:rPr>
                    <w:t>Deutsch-Französisches Jugendwerk</w:t>
                  </w:r>
                  <w:r w:rsidR="008E030F">
                    <w:rPr>
                      <w:rFonts w:ascii="Calibri" w:hAnsi="Calibri"/>
                    </w:rPr>
                    <w:t xml:space="preserve"> (DFJW)</w:t>
                  </w:r>
                  <w:r w:rsidRPr="007B6431">
                    <w:rPr>
                      <w:rFonts w:ascii="Calibri" w:hAnsi="Calibri"/>
                    </w:rPr>
                    <w:br/>
                    <w:t>Deutsch-Polnisches Jugendwerk</w:t>
                  </w:r>
                  <w:r w:rsidR="008E030F">
                    <w:rPr>
                      <w:rFonts w:ascii="Calibri" w:hAnsi="Calibri"/>
                    </w:rPr>
                    <w:t xml:space="preserve"> (DPJW)</w:t>
                  </w:r>
                </w:p>
                <w:p w:rsidR="00C42825" w:rsidRDefault="00C42825" w:rsidP="00C42825">
                  <w:pPr>
                    <w:autoSpaceDE w:val="0"/>
                    <w:autoSpaceDN w:val="0"/>
                    <w:adjustRightInd w:val="0"/>
                    <w:spacing w:after="0"/>
                    <w:jc w:val="both"/>
                    <w:rPr>
                      <w:rFonts w:ascii="Calibri" w:hAnsi="Calibri"/>
                    </w:rPr>
                  </w:pPr>
                  <w:proofErr w:type="gramStart"/>
                  <w:r>
                    <w:rPr>
                      <w:rFonts w:ascii="Calibri" w:hAnsi="Calibri"/>
                    </w:rPr>
                    <w:t>Initiative</w:t>
                  </w:r>
                  <w:proofErr w:type="gramEnd"/>
                  <w:r>
                    <w:rPr>
                      <w:rFonts w:ascii="Calibri" w:hAnsi="Calibri"/>
                    </w:rPr>
                    <w:t xml:space="preserve"> Austausch macht Schule</w:t>
                  </w:r>
                  <w:r w:rsidR="008E030F">
                    <w:rPr>
                      <w:rFonts w:ascii="Calibri" w:hAnsi="Calibri"/>
                    </w:rPr>
                    <w:t xml:space="preserve"> (AMS)</w:t>
                  </w:r>
                </w:p>
                <w:p w:rsidR="00C42825" w:rsidRDefault="00C42825" w:rsidP="00C42825">
                  <w:pPr>
                    <w:autoSpaceDE w:val="0"/>
                    <w:autoSpaceDN w:val="0"/>
                    <w:adjustRightInd w:val="0"/>
                    <w:spacing w:after="0"/>
                    <w:jc w:val="both"/>
                    <w:rPr>
                      <w:rFonts w:ascii="Calibri" w:hAnsi="Calibri"/>
                    </w:rPr>
                  </w:pPr>
                  <w:r>
                    <w:rPr>
                      <w:rFonts w:ascii="Calibri" w:hAnsi="Calibri"/>
                    </w:rPr>
                    <w:t>Ministerium für Bildung, Jugend und Sport</w:t>
                  </w:r>
                  <w:r w:rsidRPr="00C42825">
                    <w:rPr>
                      <w:rFonts w:ascii="Calibri" w:hAnsi="Calibri"/>
                    </w:rPr>
                    <w:t xml:space="preserve"> des Landes Brandenburg</w:t>
                  </w:r>
                  <w:r w:rsidR="008E030F">
                    <w:rPr>
                      <w:rFonts w:ascii="Calibri" w:hAnsi="Calibri"/>
                    </w:rPr>
                    <w:t xml:space="preserve"> (MBJS)</w:t>
                  </w:r>
                </w:p>
                <w:p w:rsidR="00C42825" w:rsidRPr="007B6431" w:rsidRDefault="00C42825" w:rsidP="00C42825">
                  <w:pPr>
                    <w:autoSpaceDE w:val="0"/>
                    <w:autoSpaceDN w:val="0"/>
                    <w:adjustRightInd w:val="0"/>
                    <w:spacing w:after="0"/>
                    <w:jc w:val="both"/>
                    <w:rPr>
                      <w:rFonts w:ascii="Calibri" w:hAnsi="Calibri"/>
                    </w:rPr>
                  </w:pPr>
                  <w:r>
                    <w:rPr>
                      <w:rFonts w:ascii="Calibri" w:hAnsi="Calibri"/>
                    </w:rPr>
                    <w:t>Stiftung Deutsch-Russischer Jugendaustausch</w:t>
                  </w:r>
                  <w:r w:rsidR="008E030F">
                    <w:rPr>
                      <w:rFonts w:ascii="Calibri" w:hAnsi="Calibri"/>
                    </w:rPr>
                    <w:t xml:space="preserve"> (Stiftung DRJA)</w:t>
                  </w:r>
                </w:p>
                <w:p w:rsidR="00C42825" w:rsidRDefault="00C42825" w:rsidP="00C42825">
                  <w:pPr>
                    <w:autoSpaceDE w:val="0"/>
                    <w:autoSpaceDN w:val="0"/>
                    <w:adjustRightInd w:val="0"/>
                    <w:spacing w:after="0"/>
                    <w:jc w:val="both"/>
                    <w:rPr>
                      <w:rFonts w:ascii="Calibri" w:hAnsi="Calibri"/>
                    </w:rPr>
                  </w:pPr>
                  <w:r w:rsidRPr="007B6431">
                    <w:rPr>
                      <w:rFonts w:ascii="Calibri" w:hAnsi="Calibri"/>
                    </w:rPr>
                    <w:t>Koordinierungszentrum Deutsch-Tschechischer Jugendaustausch – Tandem</w:t>
                  </w:r>
                  <w:r w:rsidR="008E030F">
                    <w:rPr>
                      <w:rFonts w:ascii="Calibri" w:hAnsi="Calibri"/>
                    </w:rPr>
                    <w:t xml:space="preserve"> (Tandem)</w:t>
                  </w:r>
                </w:p>
                <w:p w:rsidR="00C42825" w:rsidRPr="00343A48" w:rsidRDefault="00C42825" w:rsidP="00C42825">
                  <w:pPr>
                    <w:pStyle w:val="6-ija-Flietext-ohne-Einzug"/>
                  </w:pPr>
                </w:p>
              </w:txbxContent>
            </v:textbox>
            <w10:wrap type="tight"/>
          </v:shape>
        </w:pict>
      </w:r>
      <w:r w:rsidR="00131C9F">
        <w:rPr>
          <w:rFonts w:ascii="Calibri" w:hAnsi="Calibri" w:cs="Calibri"/>
        </w:rPr>
        <w:br w:type="page"/>
      </w:r>
      <w:r w:rsidR="00632F82">
        <w:rPr>
          <w:rFonts w:ascii="Calibri" w:hAnsi="Calibri" w:cs="Calibri"/>
          <w:noProof/>
          <w:lang w:eastAsia="de-DE"/>
        </w:rPr>
        <w:lastRenderedPageBreak/>
        <w:drawing>
          <wp:anchor distT="0" distB="0" distL="114300" distR="114300" simplePos="0" relativeHeight="251672576" behindDoc="1" locked="0" layoutInCell="1" allowOverlap="1">
            <wp:simplePos x="0" y="0"/>
            <wp:positionH relativeFrom="column">
              <wp:posOffset>0</wp:posOffset>
            </wp:positionH>
            <wp:positionV relativeFrom="paragraph">
              <wp:posOffset>0</wp:posOffset>
            </wp:positionV>
            <wp:extent cx="7560310" cy="10693400"/>
            <wp:effectExtent l="25400" t="0" r="8890" b="0"/>
            <wp:wrapNone/>
            <wp:docPr id="5" name="Grafik 5" descr="a4-info-ija-150522-s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info-ija-150522-s2-300.jpg"/>
                    <pic:cNvPicPr/>
                  </pic:nvPicPr>
                  <pic:blipFill>
                    <a:blip r:embed="rId8"/>
                    <a:stretch>
                      <a:fillRect/>
                    </a:stretch>
                  </pic:blipFill>
                  <pic:spPr>
                    <a:xfrm>
                      <a:off x="0" y="0"/>
                      <a:ext cx="7560310" cy="10693400"/>
                    </a:xfrm>
                    <a:prstGeom prst="rect">
                      <a:avLst/>
                    </a:prstGeom>
                  </pic:spPr>
                </pic:pic>
              </a:graphicData>
            </a:graphic>
          </wp:anchor>
        </w:drawing>
      </w:r>
    </w:p>
    <w:p w:rsidR="00F41B53" w:rsidRPr="00084499" w:rsidRDefault="00A209CC" w:rsidP="00FE2FF7">
      <w:pPr>
        <w:pStyle w:val="EinfAbs"/>
        <w:rPr>
          <w:rFonts w:ascii="Calibri" w:hAnsi="Calibri" w:cs="Calibri"/>
        </w:rPr>
      </w:pPr>
      <w:r>
        <w:rPr>
          <w:rFonts w:ascii="Calibri" w:hAnsi="Calibri" w:cs="Calibri"/>
          <w:noProof/>
          <w:lang w:eastAsia="de-DE"/>
        </w:rPr>
        <w:pict>
          <v:shape id="_x0000_s1031" type="#_x0000_t202" style="position:absolute;margin-left:85.05pt;margin-top:141.75pt;width:453.55pt;height:623.6pt;z-index:251663360;mso-wrap-edited:f;mso-wrap-distance-left:0;mso-wrap-distance-right:0;mso-position-horizontal:absolute;mso-position-horizontal-relative:text;mso-position-vertical:absolute;mso-position-vertical-relative:text" wrapcoords="0 0 21600 0 21600 21600 0 21600 0 0" filled="f" stroked="f">
            <v:fill o:detectmouseclick="t"/>
            <v:textbox style="mso-next-textbox:#_x0000_s1031" inset=".5mm,.5mm,.5mm,.5mm">
              <w:txbxContent>
                <w:p w:rsidR="00C517EE" w:rsidRDefault="00C517EE" w:rsidP="00505897">
                  <w:pPr>
                    <w:pStyle w:val="4-ija-Seitentitel"/>
                    <w:tabs>
                      <w:tab w:val="left" w:pos="1418"/>
                      <w:tab w:val="left" w:pos="1701"/>
                    </w:tabs>
                  </w:pPr>
                  <w:r>
                    <w:t xml:space="preserve">Programm | </w:t>
                  </w:r>
                  <w:r w:rsidR="00795D64">
                    <w:t>04.05.2017, Potsdam</w:t>
                  </w:r>
                </w:p>
                <w:p w:rsidR="00C517EE" w:rsidRPr="00795D64" w:rsidRDefault="00C517EE" w:rsidP="00505897">
                  <w:pPr>
                    <w:pStyle w:val="6-ija-Flietext-ohne-Einzug"/>
                    <w:tabs>
                      <w:tab w:val="left" w:pos="1701"/>
                    </w:tabs>
                    <w:rPr>
                      <w:rFonts w:asciiTheme="majorHAnsi" w:hAnsiTheme="majorHAnsi" w:cstheme="majorHAnsi"/>
                    </w:rPr>
                  </w:pPr>
                </w:p>
                <w:p w:rsidR="00795D64" w:rsidRPr="00795D64" w:rsidRDefault="00795D64" w:rsidP="00795D64">
                  <w:pPr>
                    <w:pStyle w:val="7-Programm-Uhrzeit"/>
                    <w:tabs>
                      <w:tab w:val="left" w:pos="1701"/>
                    </w:tabs>
                    <w:rPr>
                      <w:rFonts w:asciiTheme="majorHAnsi" w:hAnsiTheme="majorHAnsi" w:cstheme="majorHAnsi"/>
                    </w:rPr>
                  </w:pPr>
                  <w:r w:rsidRPr="00795D64">
                    <w:rPr>
                      <w:rFonts w:asciiTheme="majorHAnsi" w:hAnsiTheme="majorHAnsi" w:cstheme="majorHAnsi"/>
                      <w:color w:val="B0C123"/>
                    </w:rPr>
                    <w:t>09:00 Uhr</w:t>
                  </w:r>
                  <w:r w:rsidRPr="00795D64">
                    <w:rPr>
                      <w:rFonts w:asciiTheme="majorHAnsi" w:hAnsiTheme="majorHAnsi" w:cstheme="majorHAnsi"/>
                      <w:color w:val="B0C123"/>
                    </w:rPr>
                    <w:tab/>
                  </w:r>
                  <w:r w:rsidRPr="00795D64">
                    <w:rPr>
                      <w:rFonts w:asciiTheme="majorHAnsi" w:hAnsiTheme="majorHAnsi" w:cstheme="majorHAnsi"/>
                    </w:rPr>
                    <w:t>Offener Markt der Möglichkeiten</w:t>
                  </w:r>
                </w:p>
                <w:p w:rsidR="00795D64" w:rsidRPr="00795D64" w:rsidRDefault="00795D64" w:rsidP="00795D64">
                  <w:pPr>
                    <w:pStyle w:val="7-Programmtext"/>
                    <w:rPr>
                      <w:rFonts w:asciiTheme="majorHAnsi" w:hAnsiTheme="majorHAnsi" w:cstheme="majorHAnsi"/>
                    </w:rPr>
                  </w:pPr>
                  <w:r w:rsidRPr="00795D64">
                    <w:rPr>
                      <w:rFonts w:asciiTheme="majorHAnsi" w:hAnsiTheme="majorHAnsi" w:cstheme="majorHAnsi"/>
                    </w:rPr>
                    <w:t>Die Veranstalter stellen sich und ihre Projekte mit den Partnerländern vor und laden SIE ein, die Gelegenheit ebenfalls zu nutzen. (Stellwände und Tische stehen zur Verfügung.) Bitte melden Sie ihren Stand mit an.</w:t>
                  </w:r>
                </w:p>
                <w:p w:rsidR="00795D64" w:rsidRPr="00795D64" w:rsidRDefault="00795D64" w:rsidP="00795D64">
                  <w:pPr>
                    <w:pStyle w:val="6-ija-Flietext-ohne-Einzug"/>
                    <w:tabs>
                      <w:tab w:val="left" w:pos="1701"/>
                    </w:tabs>
                    <w:rPr>
                      <w:rFonts w:asciiTheme="majorHAnsi" w:hAnsiTheme="majorHAnsi" w:cstheme="majorHAnsi"/>
                    </w:rPr>
                  </w:pPr>
                </w:p>
                <w:p w:rsidR="00795D64" w:rsidRPr="00795D64" w:rsidRDefault="00795D64" w:rsidP="00795D64">
                  <w:pPr>
                    <w:pStyle w:val="7-Programm-Uhrzeit"/>
                    <w:tabs>
                      <w:tab w:val="left" w:pos="1701"/>
                    </w:tabs>
                    <w:ind w:left="1695" w:hanging="1695"/>
                    <w:rPr>
                      <w:rFonts w:asciiTheme="majorHAnsi" w:hAnsiTheme="majorHAnsi" w:cstheme="majorHAnsi"/>
                    </w:rPr>
                  </w:pPr>
                  <w:r w:rsidRPr="00795D64">
                    <w:rPr>
                      <w:rFonts w:asciiTheme="majorHAnsi" w:hAnsiTheme="majorHAnsi" w:cstheme="majorHAnsi"/>
                      <w:color w:val="B0C123"/>
                    </w:rPr>
                    <w:t>10:00 Uhr</w:t>
                  </w:r>
                  <w:r w:rsidRPr="00795D64">
                    <w:rPr>
                      <w:rFonts w:asciiTheme="majorHAnsi" w:hAnsiTheme="majorHAnsi" w:cstheme="majorHAnsi"/>
                      <w:color w:val="B0C123"/>
                    </w:rPr>
                    <w:tab/>
                  </w:r>
                  <w:r w:rsidRPr="00795D64">
                    <w:rPr>
                      <w:rFonts w:asciiTheme="majorHAnsi" w:hAnsiTheme="majorHAnsi" w:cstheme="majorHAnsi"/>
                    </w:rPr>
                    <w:t xml:space="preserve">Eröffnung durch </w:t>
                  </w:r>
                  <w:r>
                    <w:rPr>
                      <w:rFonts w:asciiTheme="majorHAnsi" w:hAnsiTheme="majorHAnsi" w:cstheme="majorHAnsi"/>
                    </w:rPr>
                    <w:t xml:space="preserve">Herrn Minister </w:t>
                  </w:r>
                  <w:proofErr w:type="spellStart"/>
                  <w:r>
                    <w:rPr>
                      <w:rFonts w:asciiTheme="majorHAnsi" w:hAnsiTheme="majorHAnsi" w:cstheme="majorHAnsi"/>
                    </w:rPr>
                    <w:t>Baaske</w:t>
                  </w:r>
                  <w:proofErr w:type="spellEnd"/>
                  <w:r>
                    <w:rPr>
                      <w:rFonts w:asciiTheme="majorHAnsi" w:hAnsiTheme="majorHAnsi" w:cstheme="majorHAnsi"/>
                    </w:rPr>
                    <w:t xml:space="preserve"> (angefragt)</w:t>
                  </w:r>
                  <w:r w:rsidRPr="00795D64">
                    <w:rPr>
                      <w:rFonts w:asciiTheme="majorHAnsi" w:hAnsiTheme="majorHAnsi" w:cstheme="majorHAnsi"/>
                    </w:rPr>
                    <w:t xml:space="preserve"> </w:t>
                  </w:r>
                </w:p>
                <w:p w:rsidR="00795D64" w:rsidRPr="00795D64" w:rsidRDefault="00795D64" w:rsidP="00795D64">
                  <w:pPr>
                    <w:pStyle w:val="7-Programm-Uhrzeit"/>
                    <w:tabs>
                      <w:tab w:val="left" w:pos="1701"/>
                    </w:tabs>
                    <w:rPr>
                      <w:rFonts w:asciiTheme="majorHAnsi" w:hAnsiTheme="majorHAnsi" w:cstheme="majorHAnsi"/>
                    </w:rPr>
                  </w:pPr>
                  <w:r w:rsidRPr="00795D64">
                    <w:rPr>
                      <w:rFonts w:asciiTheme="majorHAnsi" w:hAnsiTheme="majorHAnsi" w:cstheme="majorHAnsi"/>
                    </w:rPr>
                    <w:tab/>
                    <w:t>Begrüßung und Vorstellung</w:t>
                  </w:r>
                </w:p>
                <w:p w:rsidR="00795D64" w:rsidRPr="00795D64" w:rsidRDefault="00795D64" w:rsidP="00795D64">
                  <w:pPr>
                    <w:pStyle w:val="7-Programm-Uhrzeit"/>
                    <w:tabs>
                      <w:tab w:val="left" w:pos="1701"/>
                    </w:tabs>
                    <w:spacing w:line="160" w:lineRule="atLeast"/>
                    <w:rPr>
                      <w:rFonts w:asciiTheme="majorHAnsi" w:hAnsiTheme="majorHAnsi" w:cstheme="majorHAnsi"/>
                    </w:rPr>
                  </w:pPr>
                  <w:r w:rsidRPr="00795D64">
                    <w:rPr>
                      <w:rFonts w:asciiTheme="majorHAnsi" w:hAnsiTheme="majorHAnsi" w:cstheme="majorHAnsi"/>
                    </w:rPr>
                    <w:tab/>
                    <w:t>Information über die Angebote und Fördermöglichkeiten</w:t>
                  </w:r>
                </w:p>
                <w:p w:rsidR="00795D64" w:rsidRPr="00795D64" w:rsidRDefault="00795D64" w:rsidP="00795D64">
                  <w:pPr>
                    <w:pStyle w:val="7-Programmtext"/>
                    <w:rPr>
                      <w:rFonts w:asciiTheme="majorHAnsi" w:hAnsiTheme="majorHAnsi" w:cstheme="majorHAnsi"/>
                    </w:rPr>
                  </w:pPr>
                  <w:r w:rsidRPr="00795D64">
                    <w:rPr>
                      <w:rFonts w:asciiTheme="majorHAnsi" w:hAnsiTheme="majorHAnsi" w:cstheme="majorHAnsi"/>
                    </w:rPr>
                    <w:t xml:space="preserve">Der Veranstalter </w:t>
                  </w:r>
                  <w:proofErr w:type="spellStart"/>
                  <w:r w:rsidRPr="00795D64">
                    <w:rPr>
                      <w:rFonts w:asciiTheme="majorHAnsi" w:hAnsiTheme="majorHAnsi" w:cstheme="majorHAnsi"/>
                    </w:rPr>
                    <w:t>ConAct</w:t>
                  </w:r>
                  <w:proofErr w:type="spellEnd"/>
                  <w:r w:rsidRPr="00795D64">
                    <w:rPr>
                      <w:rFonts w:asciiTheme="majorHAnsi" w:hAnsiTheme="majorHAnsi" w:cstheme="majorHAnsi"/>
                    </w:rPr>
                    <w:t xml:space="preserve">, DFJW, DPJW, </w:t>
                  </w:r>
                  <w:r w:rsidR="00666A04">
                    <w:rPr>
                      <w:rFonts w:asciiTheme="majorHAnsi" w:hAnsiTheme="majorHAnsi" w:cstheme="majorHAnsi"/>
                    </w:rPr>
                    <w:t xml:space="preserve">AMS, </w:t>
                  </w:r>
                  <w:r w:rsidR="008E030F">
                    <w:rPr>
                      <w:rFonts w:asciiTheme="majorHAnsi" w:hAnsiTheme="majorHAnsi" w:cstheme="majorHAnsi"/>
                    </w:rPr>
                    <w:t xml:space="preserve">MBJS; </w:t>
                  </w:r>
                  <w:r w:rsidRPr="00795D64">
                    <w:rPr>
                      <w:rFonts w:asciiTheme="majorHAnsi" w:hAnsiTheme="majorHAnsi" w:cstheme="majorHAnsi"/>
                    </w:rPr>
                    <w:t>Stiftung DRJA</w:t>
                  </w:r>
                  <w:r w:rsidR="00666A04" w:rsidRPr="00666A04">
                    <w:rPr>
                      <w:rFonts w:asciiTheme="majorHAnsi" w:hAnsiTheme="majorHAnsi" w:cstheme="majorHAnsi"/>
                    </w:rPr>
                    <w:t xml:space="preserve"> </w:t>
                  </w:r>
                  <w:r w:rsidR="00666A04">
                    <w:rPr>
                      <w:rFonts w:asciiTheme="majorHAnsi" w:hAnsiTheme="majorHAnsi" w:cstheme="majorHAnsi"/>
                    </w:rPr>
                    <w:t>und</w:t>
                  </w:r>
                  <w:r w:rsidRPr="00795D64">
                    <w:rPr>
                      <w:rFonts w:asciiTheme="majorHAnsi" w:hAnsiTheme="majorHAnsi" w:cstheme="majorHAnsi"/>
                    </w:rPr>
                    <w:t xml:space="preserve"> Tandem</w:t>
                  </w:r>
                  <w:r>
                    <w:rPr>
                      <w:rFonts w:asciiTheme="majorHAnsi" w:hAnsiTheme="majorHAnsi" w:cstheme="majorHAnsi"/>
                    </w:rPr>
                    <w:t xml:space="preserve"> </w:t>
                  </w:r>
                </w:p>
                <w:p w:rsidR="00795D64" w:rsidRPr="00795D64" w:rsidRDefault="00795D64" w:rsidP="00795D64">
                  <w:pPr>
                    <w:pStyle w:val="6-ija-Flietext-ohne-Einzug"/>
                    <w:tabs>
                      <w:tab w:val="left" w:pos="1701"/>
                    </w:tabs>
                    <w:rPr>
                      <w:rFonts w:asciiTheme="majorHAnsi" w:hAnsiTheme="majorHAnsi" w:cstheme="majorHAnsi"/>
                    </w:rPr>
                  </w:pPr>
                  <w:r w:rsidRPr="00795D64">
                    <w:rPr>
                      <w:rFonts w:asciiTheme="majorHAnsi" w:hAnsiTheme="majorHAnsi" w:cstheme="majorHAnsi"/>
                    </w:rPr>
                    <w:tab/>
                  </w:r>
                </w:p>
                <w:p w:rsidR="00795D64" w:rsidRPr="00795D64" w:rsidRDefault="00795D64" w:rsidP="00795D64">
                  <w:pPr>
                    <w:pStyle w:val="6-ija-Flietext-ohne-Einzug"/>
                    <w:tabs>
                      <w:tab w:val="left" w:pos="1701"/>
                    </w:tabs>
                    <w:rPr>
                      <w:rFonts w:asciiTheme="majorHAnsi" w:hAnsiTheme="majorHAnsi" w:cstheme="majorHAnsi"/>
                    </w:rPr>
                  </w:pPr>
                  <w:r w:rsidRPr="00795D64">
                    <w:rPr>
                      <w:rFonts w:asciiTheme="majorHAnsi" w:hAnsiTheme="majorHAnsi" w:cstheme="majorHAnsi"/>
                      <w:b/>
                      <w:bCs/>
                      <w:color w:val="B0C123"/>
                    </w:rPr>
                    <w:t>11:00 Uhr</w:t>
                  </w:r>
                  <w:r w:rsidRPr="00795D64">
                    <w:rPr>
                      <w:rFonts w:asciiTheme="majorHAnsi" w:hAnsiTheme="majorHAnsi" w:cstheme="majorHAnsi"/>
                    </w:rPr>
                    <w:tab/>
                  </w:r>
                  <w:r w:rsidR="00C27338">
                    <w:rPr>
                      <w:rFonts w:asciiTheme="majorHAnsi" w:hAnsiTheme="majorHAnsi" w:cstheme="majorHAnsi"/>
                      <w:b/>
                    </w:rPr>
                    <w:t>Film zum Einstieg ins Thema</w:t>
                  </w:r>
                </w:p>
                <w:p w:rsidR="00795D64" w:rsidRPr="00795D64" w:rsidRDefault="00795D64" w:rsidP="00795D64">
                  <w:pPr>
                    <w:pStyle w:val="6-ija-Flietext-ohne-Einzug"/>
                    <w:tabs>
                      <w:tab w:val="left" w:pos="1701"/>
                    </w:tabs>
                    <w:rPr>
                      <w:rFonts w:asciiTheme="majorHAnsi" w:hAnsiTheme="majorHAnsi" w:cstheme="majorHAnsi"/>
                    </w:rPr>
                  </w:pPr>
                  <w:r w:rsidRPr="00795D64">
                    <w:rPr>
                      <w:rFonts w:asciiTheme="majorHAnsi" w:hAnsiTheme="majorHAnsi" w:cstheme="majorHAnsi"/>
                    </w:rPr>
                    <w:tab/>
                    <w:t>Was ist eigentlich eine internationale Jugendbegegnung?</w:t>
                  </w:r>
                </w:p>
                <w:p w:rsidR="00795D64" w:rsidRPr="00795D64" w:rsidRDefault="00795D64" w:rsidP="00795D64">
                  <w:pPr>
                    <w:pStyle w:val="6-ija-Flietext-ohne-Einzug"/>
                    <w:tabs>
                      <w:tab w:val="left" w:pos="1701"/>
                    </w:tabs>
                    <w:rPr>
                      <w:rFonts w:asciiTheme="majorHAnsi" w:hAnsiTheme="majorHAnsi" w:cstheme="majorHAnsi"/>
                    </w:rPr>
                  </w:pPr>
                </w:p>
                <w:p w:rsidR="00795D64" w:rsidRPr="00795D64" w:rsidRDefault="00795D64" w:rsidP="00795D64">
                  <w:pPr>
                    <w:pStyle w:val="6-ija-Flietext-ohne-Einzug"/>
                    <w:tabs>
                      <w:tab w:val="left" w:pos="1701"/>
                    </w:tabs>
                    <w:rPr>
                      <w:rFonts w:asciiTheme="majorHAnsi" w:hAnsiTheme="majorHAnsi" w:cstheme="majorHAnsi"/>
                    </w:rPr>
                  </w:pPr>
                  <w:r w:rsidRPr="00795D64">
                    <w:rPr>
                      <w:rFonts w:asciiTheme="majorHAnsi" w:hAnsiTheme="majorHAnsi" w:cstheme="majorHAnsi"/>
                      <w:b/>
                      <w:bCs/>
                      <w:color w:val="B0C123"/>
                    </w:rPr>
                    <w:t>11:15 Uhr</w:t>
                  </w:r>
                  <w:r w:rsidRPr="00795D64">
                    <w:rPr>
                      <w:rFonts w:asciiTheme="majorHAnsi" w:hAnsiTheme="majorHAnsi" w:cstheme="majorHAnsi"/>
                    </w:rPr>
                    <w:tab/>
                  </w:r>
                  <w:r w:rsidRPr="00795D64">
                    <w:rPr>
                      <w:rFonts w:asciiTheme="majorHAnsi" w:hAnsiTheme="majorHAnsi" w:cstheme="majorHAnsi"/>
                      <w:b/>
                    </w:rPr>
                    <w:t>Sprachanimation</w:t>
                  </w:r>
                </w:p>
                <w:p w:rsidR="00795D64" w:rsidRPr="00795D64" w:rsidRDefault="00795D64" w:rsidP="00795D64">
                  <w:pPr>
                    <w:pStyle w:val="6-ija-Flietext-ohne-Einzug"/>
                    <w:tabs>
                      <w:tab w:val="left" w:pos="1701"/>
                    </w:tabs>
                    <w:rPr>
                      <w:rFonts w:asciiTheme="majorHAnsi" w:hAnsiTheme="majorHAnsi" w:cstheme="majorHAnsi"/>
                    </w:rPr>
                  </w:pPr>
                </w:p>
                <w:p w:rsidR="00795D64" w:rsidRPr="00795D64" w:rsidRDefault="00795D64" w:rsidP="00795D64">
                  <w:pPr>
                    <w:pStyle w:val="6-ija-Flietext-ohne-Einzug"/>
                    <w:tabs>
                      <w:tab w:val="left" w:pos="1701"/>
                    </w:tabs>
                    <w:rPr>
                      <w:rFonts w:asciiTheme="majorHAnsi" w:hAnsiTheme="majorHAnsi" w:cstheme="majorHAnsi"/>
                    </w:rPr>
                  </w:pPr>
                  <w:r w:rsidRPr="00795D64">
                    <w:rPr>
                      <w:rFonts w:asciiTheme="majorHAnsi" w:hAnsiTheme="majorHAnsi" w:cstheme="majorHAnsi"/>
                      <w:b/>
                      <w:bCs/>
                      <w:color w:val="B0C123"/>
                    </w:rPr>
                    <w:t>11:45 Uhr</w:t>
                  </w:r>
                  <w:r w:rsidRPr="00795D64">
                    <w:rPr>
                      <w:rFonts w:asciiTheme="majorHAnsi" w:hAnsiTheme="majorHAnsi" w:cstheme="majorHAnsi"/>
                    </w:rPr>
                    <w:tab/>
                  </w:r>
                  <w:r w:rsidRPr="00795D64">
                    <w:rPr>
                      <w:rFonts w:asciiTheme="majorHAnsi" w:hAnsiTheme="majorHAnsi" w:cstheme="majorHAnsi"/>
                      <w:b/>
                    </w:rPr>
                    <w:t>Ländertische</w:t>
                  </w:r>
                </w:p>
                <w:p w:rsidR="00795D64" w:rsidRPr="00795D64" w:rsidRDefault="00795D64" w:rsidP="00795D64">
                  <w:pPr>
                    <w:pStyle w:val="6-ija-Flietext-ohne-Einzug"/>
                    <w:tabs>
                      <w:tab w:val="left" w:pos="1701"/>
                    </w:tabs>
                    <w:ind w:left="1701"/>
                    <w:rPr>
                      <w:rFonts w:asciiTheme="majorHAnsi" w:hAnsiTheme="majorHAnsi" w:cstheme="majorHAnsi"/>
                    </w:rPr>
                  </w:pPr>
                  <w:r w:rsidRPr="00795D64">
                    <w:rPr>
                      <w:rFonts w:asciiTheme="majorHAnsi" w:hAnsiTheme="majorHAnsi" w:cstheme="majorHAnsi"/>
                    </w:rPr>
                    <w:t xml:space="preserve">An einzelnen Tischen informieren die einladenden Fördereinrichtungen über den Austausch mit Frankreich, Israel, Polen, Russland, Tschechien und der </w:t>
                  </w:r>
                  <w:r w:rsidR="005864C7">
                    <w:rPr>
                      <w:rFonts w:asciiTheme="majorHAnsi" w:hAnsiTheme="majorHAnsi" w:cstheme="majorHAnsi"/>
                    </w:rPr>
                    <w:t>Welt</w:t>
                  </w:r>
                </w:p>
                <w:p w:rsidR="00795D64" w:rsidRPr="00795D64" w:rsidRDefault="00795D64" w:rsidP="00795D64">
                  <w:pPr>
                    <w:pStyle w:val="6-ija-Flietext-ohne-Einzug"/>
                    <w:tabs>
                      <w:tab w:val="left" w:pos="1701"/>
                    </w:tabs>
                    <w:ind w:left="1701"/>
                    <w:rPr>
                      <w:rFonts w:asciiTheme="majorHAnsi" w:hAnsiTheme="majorHAnsi" w:cstheme="majorHAnsi"/>
                    </w:rPr>
                  </w:pPr>
                </w:p>
                <w:p w:rsidR="00795D64" w:rsidRPr="00795D64" w:rsidRDefault="00795D64" w:rsidP="00795D64">
                  <w:pPr>
                    <w:pStyle w:val="6-ija-Flietext-ohne-Einzug"/>
                    <w:tabs>
                      <w:tab w:val="left" w:pos="1701"/>
                    </w:tabs>
                    <w:rPr>
                      <w:rFonts w:asciiTheme="majorHAnsi" w:hAnsiTheme="majorHAnsi" w:cstheme="majorHAnsi"/>
                    </w:rPr>
                  </w:pPr>
                  <w:r w:rsidRPr="00795D64">
                    <w:rPr>
                      <w:rFonts w:asciiTheme="majorHAnsi" w:hAnsiTheme="majorHAnsi" w:cstheme="majorHAnsi"/>
                      <w:b/>
                      <w:bCs/>
                      <w:color w:val="B0C123"/>
                    </w:rPr>
                    <w:t>13:00 Uhr</w:t>
                  </w:r>
                  <w:r w:rsidRPr="00795D64">
                    <w:rPr>
                      <w:rFonts w:asciiTheme="majorHAnsi" w:hAnsiTheme="majorHAnsi" w:cstheme="majorHAnsi"/>
                    </w:rPr>
                    <w:tab/>
                    <w:t>Pause und Mittagessen</w:t>
                  </w:r>
                </w:p>
                <w:p w:rsidR="00795D64" w:rsidRPr="00795D64" w:rsidRDefault="00795D64" w:rsidP="00795D64">
                  <w:pPr>
                    <w:pStyle w:val="6-ija-Flietext-ohne-Einzug"/>
                    <w:tabs>
                      <w:tab w:val="left" w:pos="1701"/>
                    </w:tabs>
                    <w:rPr>
                      <w:rFonts w:asciiTheme="majorHAnsi" w:hAnsiTheme="majorHAnsi" w:cstheme="majorHAnsi"/>
                    </w:rPr>
                  </w:pPr>
                </w:p>
                <w:p w:rsidR="00795D64" w:rsidRPr="00795D64" w:rsidRDefault="00795D64" w:rsidP="00795D64">
                  <w:pPr>
                    <w:pStyle w:val="6-ija-Flietext-ohne-Einzug"/>
                    <w:tabs>
                      <w:tab w:val="left" w:pos="1701"/>
                    </w:tabs>
                    <w:rPr>
                      <w:rFonts w:asciiTheme="majorHAnsi" w:hAnsiTheme="majorHAnsi" w:cstheme="majorHAnsi"/>
                      <w:b/>
                    </w:rPr>
                  </w:pPr>
                  <w:r w:rsidRPr="00795D64">
                    <w:rPr>
                      <w:rFonts w:asciiTheme="majorHAnsi" w:hAnsiTheme="majorHAnsi" w:cstheme="majorHAnsi"/>
                      <w:b/>
                      <w:bCs/>
                      <w:color w:val="B0C123"/>
                    </w:rPr>
                    <w:t>14:00 Uhr</w:t>
                  </w:r>
                  <w:r w:rsidRPr="00795D64">
                    <w:rPr>
                      <w:rFonts w:asciiTheme="majorHAnsi" w:hAnsiTheme="majorHAnsi" w:cstheme="majorHAnsi"/>
                      <w:b/>
                      <w:bCs/>
                      <w:color w:val="B0C123"/>
                    </w:rPr>
                    <w:tab/>
                  </w:r>
                  <w:r w:rsidRPr="00795D64">
                    <w:rPr>
                      <w:rFonts w:asciiTheme="majorHAnsi" w:hAnsiTheme="majorHAnsi" w:cstheme="majorHAnsi"/>
                      <w:b/>
                    </w:rPr>
                    <w:t>Arbeitsgruppen (je nach Interesse finden ggf. nicht alle statt)</w:t>
                  </w:r>
                </w:p>
                <w:p w:rsidR="00795D64" w:rsidRPr="00795D64" w:rsidRDefault="00795D64" w:rsidP="005864C7">
                  <w:pPr>
                    <w:pStyle w:val="6-ija-Flietext-ohne-Einzug"/>
                    <w:tabs>
                      <w:tab w:val="left" w:pos="1701"/>
                    </w:tabs>
                    <w:ind w:left="1701"/>
                    <w:rPr>
                      <w:rFonts w:asciiTheme="majorHAnsi" w:hAnsiTheme="majorHAnsi" w:cstheme="majorHAnsi"/>
                      <w:b/>
                    </w:rPr>
                  </w:pPr>
                  <w:r w:rsidRPr="00795D64">
                    <w:rPr>
                      <w:rFonts w:asciiTheme="majorHAnsi" w:hAnsiTheme="majorHAnsi" w:cstheme="majorHAnsi"/>
                      <w:b/>
                    </w:rPr>
                    <w:t xml:space="preserve">AG 1: </w:t>
                  </w:r>
                  <w:r w:rsidRPr="00795D64">
                    <w:rPr>
                      <w:rFonts w:asciiTheme="majorHAnsi" w:hAnsiTheme="majorHAnsi" w:cstheme="majorHAnsi"/>
                    </w:rPr>
                    <w:t xml:space="preserve">Erste Schritte vom </w:t>
                  </w:r>
                  <w:r w:rsidRPr="00795D64">
                    <w:rPr>
                      <w:rFonts w:asciiTheme="majorHAnsi" w:hAnsiTheme="majorHAnsi" w:cstheme="majorHAnsi"/>
                      <w:b/>
                    </w:rPr>
                    <w:t>A</w:t>
                  </w:r>
                  <w:r w:rsidRPr="00795D64">
                    <w:rPr>
                      <w:rFonts w:asciiTheme="majorHAnsi" w:hAnsiTheme="majorHAnsi" w:cstheme="majorHAnsi"/>
                    </w:rPr>
                    <w:t xml:space="preserve">ntrag bis zum </w:t>
                  </w:r>
                  <w:r w:rsidRPr="00795D64">
                    <w:rPr>
                      <w:rFonts w:asciiTheme="majorHAnsi" w:hAnsiTheme="majorHAnsi" w:cstheme="majorHAnsi"/>
                      <w:b/>
                    </w:rPr>
                    <w:t>Z</w:t>
                  </w:r>
                  <w:r w:rsidRPr="00795D64">
                    <w:rPr>
                      <w:rFonts w:asciiTheme="majorHAnsi" w:hAnsiTheme="majorHAnsi" w:cstheme="majorHAnsi"/>
                    </w:rPr>
                    <w:t>uwendungsnachweis</w:t>
                  </w:r>
                  <w:r w:rsidR="005864C7">
                    <w:rPr>
                      <w:rFonts w:asciiTheme="majorHAnsi" w:hAnsiTheme="majorHAnsi" w:cstheme="majorHAnsi"/>
                    </w:rPr>
                    <w:t xml:space="preserve"> </w:t>
                  </w:r>
                </w:p>
                <w:p w:rsidR="00795D64" w:rsidRPr="00795D64" w:rsidRDefault="00795D64" w:rsidP="00795D64">
                  <w:pPr>
                    <w:pStyle w:val="6-ija-Flietext-ohne-Einzug"/>
                    <w:tabs>
                      <w:tab w:val="left" w:pos="1701"/>
                    </w:tabs>
                    <w:ind w:left="1701"/>
                    <w:rPr>
                      <w:rFonts w:asciiTheme="majorHAnsi" w:hAnsiTheme="majorHAnsi" w:cstheme="majorHAnsi"/>
                      <w:b/>
                    </w:rPr>
                  </w:pPr>
                  <w:r w:rsidRPr="00795D64">
                    <w:rPr>
                      <w:rFonts w:asciiTheme="majorHAnsi" w:hAnsiTheme="majorHAnsi" w:cstheme="majorHAnsi"/>
                      <w:b/>
                    </w:rPr>
                    <w:t xml:space="preserve">AG 2: </w:t>
                  </w:r>
                  <w:r w:rsidRPr="00795D64">
                    <w:rPr>
                      <w:rFonts w:asciiTheme="majorHAnsi" w:hAnsiTheme="majorHAnsi" w:cstheme="majorHAnsi"/>
                    </w:rPr>
                    <w:t>„Was machen wir denn heute?” – gutes Programm für Jugendbegegnungen</w:t>
                  </w:r>
                  <w:r w:rsidR="005864C7">
                    <w:rPr>
                      <w:rFonts w:asciiTheme="majorHAnsi" w:hAnsiTheme="majorHAnsi" w:cstheme="majorHAnsi"/>
                    </w:rPr>
                    <w:t xml:space="preserve"> </w:t>
                  </w:r>
                </w:p>
                <w:p w:rsidR="00795D64" w:rsidRPr="00795D64" w:rsidRDefault="00795D64" w:rsidP="00795D64">
                  <w:pPr>
                    <w:pStyle w:val="6-ija-Flietext-ohne-Einzug"/>
                    <w:tabs>
                      <w:tab w:val="left" w:pos="1701"/>
                    </w:tabs>
                    <w:ind w:left="1701"/>
                    <w:rPr>
                      <w:rFonts w:asciiTheme="majorHAnsi" w:hAnsiTheme="majorHAnsi" w:cstheme="majorHAnsi"/>
                      <w:b/>
                    </w:rPr>
                  </w:pPr>
                  <w:r w:rsidRPr="00795D64">
                    <w:rPr>
                      <w:rFonts w:asciiTheme="majorHAnsi" w:hAnsiTheme="majorHAnsi" w:cstheme="majorHAnsi"/>
                      <w:b/>
                    </w:rPr>
                    <w:t xml:space="preserve">AG 3: </w:t>
                  </w:r>
                  <w:r w:rsidRPr="00795D64">
                    <w:rPr>
                      <w:rFonts w:asciiTheme="majorHAnsi" w:hAnsiTheme="majorHAnsi" w:cstheme="majorHAnsi"/>
                    </w:rPr>
                    <w:t xml:space="preserve">Von </w:t>
                  </w:r>
                  <w:r w:rsidRPr="00795D64">
                    <w:rPr>
                      <w:rFonts w:asciiTheme="majorHAnsi" w:hAnsiTheme="majorHAnsi" w:cstheme="majorHAnsi"/>
                      <w:b/>
                    </w:rPr>
                    <w:t>A</w:t>
                  </w:r>
                  <w:r w:rsidRPr="00795D64">
                    <w:rPr>
                      <w:rFonts w:asciiTheme="majorHAnsi" w:hAnsiTheme="majorHAnsi" w:cstheme="majorHAnsi"/>
                    </w:rPr>
                    <w:t xml:space="preserve">nanas bis </w:t>
                  </w:r>
                  <w:proofErr w:type="spellStart"/>
                  <w:r w:rsidRPr="00795D64">
                    <w:rPr>
                      <w:rFonts w:asciiTheme="majorHAnsi" w:hAnsiTheme="majorHAnsi" w:cstheme="majorHAnsi"/>
                      <w:b/>
                    </w:rPr>
                    <w:t>Z</w:t>
                  </w:r>
                  <w:r w:rsidRPr="00795D64">
                    <w:rPr>
                      <w:rFonts w:asciiTheme="majorHAnsi" w:hAnsiTheme="majorHAnsi" w:cstheme="majorHAnsi"/>
                    </w:rPr>
                    <w:t>ipZap</w:t>
                  </w:r>
                  <w:proofErr w:type="spellEnd"/>
                  <w:r w:rsidRPr="00795D64">
                    <w:rPr>
                      <w:rFonts w:asciiTheme="majorHAnsi" w:hAnsiTheme="majorHAnsi" w:cstheme="majorHAnsi"/>
                    </w:rPr>
                    <w:t xml:space="preserve"> – Sprachanimation, Übungen und Spiele für den internationalen Jugendaustausch</w:t>
                  </w:r>
                  <w:r w:rsidR="005864C7">
                    <w:rPr>
                      <w:rFonts w:asciiTheme="majorHAnsi" w:hAnsiTheme="majorHAnsi" w:cstheme="majorHAnsi"/>
                    </w:rPr>
                    <w:t xml:space="preserve"> </w:t>
                  </w:r>
                </w:p>
                <w:p w:rsidR="00795D64" w:rsidRPr="005079B4" w:rsidRDefault="00795D64" w:rsidP="005079B4">
                  <w:pPr>
                    <w:pStyle w:val="6-ija-Flietext-ohne-Einzug"/>
                    <w:tabs>
                      <w:tab w:val="left" w:pos="1701"/>
                    </w:tabs>
                    <w:ind w:left="1701"/>
                    <w:rPr>
                      <w:rFonts w:asciiTheme="majorHAnsi" w:hAnsiTheme="majorHAnsi" w:cstheme="majorHAnsi"/>
                    </w:rPr>
                  </w:pPr>
                  <w:r w:rsidRPr="00795D64">
                    <w:rPr>
                      <w:rFonts w:asciiTheme="majorHAnsi" w:hAnsiTheme="majorHAnsi" w:cstheme="majorHAnsi"/>
                      <w:b/>
                    </w:rPr>
                    <w:t>AG 4</w:t>
                  </w:r>
                  <w:r w:rsidRPr="005079B4">
                    <w:rPr>
                      <w:rFonts w:asciiTheme="majorHAnsi" w:hAnsiTheme="majorHAnsi" w:cstheme="majorHAnsi"/>
                    </w:rPr>
                    <w:t xml:space="preserve">: </w:t>
                  </w:r>
                  <w:r w:rsidR="005079B4" w:rsidRPr="005079B4">
                    <w:rPr>
                      <w:rFonts w:asciiTheme="majorHAnsi" w:hAnsiTheme="majorHAnsi" w:cstheme="majorHAnsi"/>
                    </w:rPr>
                    <w:t xml:space="preserve">Kommunale Handlungsstrategien zur Förderung grenzüberschreitender Jugendmobilität </w:t>
                  </w:r>
                </w:p>
                <w:p w:rsidR="00795D64" w:rsidRPr="00795D64" w:rsidRDefault="00795D64" w:rsidP="00795D64">
                  <w:pPr>
                    <w:pStyle w:val="6-ija-Flietext-ohne-Einzug"/>
                    <w:tabs>
                      <w:tab w:val="left" w:pos="1701"/>
                    </w:tabs>
                    <w:ind w:left="1701"/>
                    <w:rPr>
                      <w:rFonts w:asciiTheme="majorHAnsi" w:hAnsiTheme="majorHAnsi" w:cstheme="majorHAnsi"/>
                      <w:b/>
                    </w:rPr>
                  </w:pPr>
                  <w:r w:rsidRPr="00795D64">
                    <w:rPr>
                      <w:rFonts w:asciiTheme="majorHAnsi" w:hAnsiTheme="majorHAnsi" w:cstheme="majorHAnsi"/>
                      <w:b/>
                    </w:rPr>
                    <w:t xml:space="preserve">AG 5: </w:t>
                  </w:r>
                  <w:r w:rsidR="005864C7">
                    <w:rPr>
                      <w:rFonts w:asciiTheme="majorHAnsi" w:hAnsiTheme="majorHAnsi" w:cstheme="majorHAnsi"/>
                    </w:rPr>
                    <w:t xml:space="preserve">Internationaler Jugendaustausch mit jungen Geflüchteten </w:t>
                  </w:r>
                </w:p>
                <w:p w:rsidR="00795D64" w:rsidRPr="00795D64" w:rsidRDefault="00795D64" w:rsidP="00795D64">
                  <w:pPr>
                    <w:pStyle w:val="6-ija-Flietext-ohne-Einzug"/>
                    <w:tabs>
                      <w:tab w:val="left" w:pos="1701"/>
                    </w:tabs>
                    <w:rPr>
                      <w:rFonts w:asciiTheme="majorHAnsi" w:hAnsiTheme="majorHAnsi" w:cstheme="majorHAnsi"/>
                    </w:rPr>
                  </w:pPr>
                  <w:r w:rsidRPr="00795D64">
                    <w:rPr>
                      <w:rFonts w:asciiTheme="majorHAnsi" w:hAnsiTheme="majorHAnsi" w:cstheme="majorHAnsi"/>
                      <w:b/>
                    </w:rPr>
                    <w:tab/>
                    <w:t xml:space="preserve">AG 6: </w:t>
                  </w:r>
                  <w:r w:rsidRPr="00795D64">
                    <w:rPr>
                      <w:rFonts w:asciiTheme="majorHAnsi" w:hAnsiTheme="majorHAnsi" w:cstheme="majorHAnsi"/>
                    </w:rPr>
                    <w:t xml:space="preserve">Nutzung von Werkzeugen für </w:t>
                  </w:r>
                  <w:proofErr w:type="spellStart"/>
                  <w:r w:rsidRPr="00795D64">
                    <w:rPr>
                      <w:rFonts w:asciiTheme="majorHAnsi" w:hAnsiTheme="majorHAnsi" w:cstheme="majorHAnsi"/>
                    </w:rPr>
                    <w:t>kollaboratives</w:t>
                  </w:r>
                  <w:proofErr w:type="spellEnd"/>
                  <w:r w:rsidRPr="00795D64">
                    <w:rPr>
                      <w:rFonts w:asciiTheme="majorHAnsi" w:hAnsiTheme="majorHAnsi" w:cstheme="majorHAnsi"/>
                    </w:rPr>
                    <w:t xml:space="preserve"> Arbeiten im Austausch</w:t>
                  </w:r>
                </w:p>
                <w:p w:rsidR="00795D64" w:rsidRPr="00795D64" w:rsidRDefault="00795D64" w:rsidP="00A209CC">
                  <w:pPr>
                    <w:pStyle w:val="6-ija-Flietext-ohne-Einzug"/>
                    <w:tabs>
                      <w:tab w:val="left" w:pos="1701"/>
                    </w:tabs>
                    <w:ind w:left="1701"/>
                    <w:rPr>
                      <w:rFonts w:asciiTheme="majorHAnsi" w:hAnsiTheme="majorHAnsi" w:cstheme="majorHAnsi"/>
                      <w:bCs/>
                      <w:color w:val="B0C123"/>
                    </w:rPr>
                  </w:pPr>
                  <w:bookmarkStart w:id="0" w:name="_GoBack"/>
                  <w:bookmarkEnd w:id="0"/>
                  <w:r w:rsidRPr="00795D64">
                    <w:rPr>
                      <w:rFonts w:asciiTheme="majorHAnsi" w:hAnsiTheme="majorHAnsi" w:cstheme="majorHAnsi"/>
                      <w:b/>
                    </w:rPr>
                    <w:t>AG 7:</w:t>
                  </w:r>
                  <w:r w:rsidRPr="00795D64">
                    <w:rPr>
                      <w:rFonts w:asciiTheme="majorHAnsi" w:hAnsiTheme="majorHAnsi" w:cstheme="majorHAnsi"/>
                    </w:rPr>
                    <w:t xml:space="preserve"> </w:t>
                  </w:r>
                  <w:r w:rsidR="00374EED">
                    <w:rPr>
                      <w:rFonts w:asciiTheme="majorHAnsi" w:hAnsiTheme="majorHAnsi" w:cstheme="majorHAnsi"/>
                    </w:rPr>
                    <w:t>Internationale Schülerbegegnungen – eine Bestandsaufnahme</w:t>
                  </w:r>
                  <w:r w:rsidR="00A209CC">
                    <w:rPr>
                      <w:rFonts w:asciiTheme="majorHAnsi" w:hAnsiTheme="majorHAnsi" w:cstheme="majorHAnsi"/>
                    </w:rPr>
                    <w:t xml:space="preserve"> für Brandenburg</w:t>
                  </w:r>
                </w:p>
                <w:p w:rsidR="00795D64" w:rsidRPr="00795D64" w:rsidRDefault="00795D64" w:rsidP="00795D64">
                  <w:pPr>
                    <w:pStyle w:val="6-ija-Flietext-ohne-Einzug"/>
                    <w:tabs>
                      <w:tab w:val="left" w:pos="1701"/>
                    </w:tabs>
                    <w:rPr>
                      <w:rFonts w:asciiTheme="majorHAnsi" w:hAnsiTheme="majorHAnsi" w:cstheme="majorHAnsi"/>
                    </w:rPr>
                  </w:pPr>
                </w:p>
                <w:p w:rsidR="00795D64" w:rsidRPr="00795D64" w:rsidRDefault="00795D64" w:rsidP="00795D64">
                  <w:pPr>
                    <w:pStyle w:val="6-ija-Flietext-ohne-Einzug"/>
                    <w:tabs>
                      <w:tab w:val="left" w:pos="1701"/>
                    </w:tabs>
                    <w:rPr>
                      <w:rFonts w:asciiTheme="majorHAnsi" w:hAnsiTheme="majorHAnsi" w:cstheme="majorHAnsi"/>
                      <w:b/>
                      <w:bCs/>
                      <w:color w:val="B0C123"/>
                    </w:rPr>
                  </w:pPr>
                  <w:r w:rsidRPr="00795D64">
                    <w:rPr>
                      <w:rFonts w:asciiTheme="majorHAnsi" w:hAnsiTheme="majorHAnsi" w:cstheme="majorHAnsi"/>
                      <w:b/>
                      <w:bCs/>
                      <w:color w:val="B0C123"/>
                    </w:rPr>
                    <w:t>16:00 Uhr</w:t>
                  </w:r>
                  <w:r w:rsidRPr="00795D64">
                    <w:rPr>
                      <w:rFonts w:asciiTheme="majorHAnsi" w:hAnsiTheme="majorHAnsi" w:cstheme="majorHAnsi"/>
                      <w:b/>
                      <w:bCs/>
                      <w:color w:val="B0C123"/>
                    </w:rPr>
                    <w:tab/>
                  </w:r>
                  <w:r w:rsidRPr="00795D64">
                    <w:rPr>
                      <w:rFonts w:asciiTheme="majorHAnsi" w:hAnsiTheme="majorHAnsi" w:cstheme="majorHAnsi"/>
                      <w:b/>
                      <w:bCs/>
                    </w:rPr>
                    <w:t>Vorstellung der AG-Ergebnisse im Plenum (bei Kaffee und Tee)</w:t>
                  </w:r>
                </w:p>
                <w:p w:rsidR="00795D64" w:rsidRPr="00795D64" w:rsidRDefault="00795D64" w:rsidP="00795D64">
                  <w:pPr>
                    <w:pStyle w:val="6-ija-Flietext-ohne-Einzug"/>
                    <w:tabs>
                      <w:tab w:val="left" w:pos="1701"/>
                    </w:tabs>
                    <w:rPr>
                      <w:rFonts w:asciiTheme="majorHAnsi" w:hAnsiTheme="majorHAnsi" w:cstheme="majorHAnsi"/>
                    </w:rPr>
                  </w:pPr>
                </w:p>
                <w:p w:rsidR="00C517EE" w:rsidRPr="00666A04" w:rsidRDefault="00795D64" w:rsidP="00666A04">
                  <w:pPr>
                    <w:pStyle w:val="6-ija-Flietext-ohne-Einzug"/>
                    <w:tabs>
                      <w:tab w:val="left" w:pos="1701"/>
                    </w:tabs>
                    <w:rPr>
                      <w:rFonts w:asciiTheme="majorHAnsi" w:hAnsiTheme="majorHAnsi" w:cstheme="majorHAnsi"/>
                      <w:b/>
                      <w:bCs/>
                    </w:rPr>
                  </w:pPr>
                  <w:r w:rsidRPr="00795D64">
                    <w:rPr>
                      <w:rFonts w:asciiTheme="majorHAnsi" w:hAnsiTheme="majorHAnsi" w:cstheme="majorHAnsi"/>
                      <w:b/>
                      <w:bCs/>
                      <w:color w:val="B0C123"/>
                    </w:rPr>
                    <w:t>16:30 Uhr</w:t>
                  </w:r>
                  <w:r w:rsidRPr="00795D64">
                    <w:rPr>
                      <w:rFonts w:asciiTheme="majorHAnsi" w:hAnsiTheme="majorHAnsi" w:cstheme="majorHAnsi"/>
                      <w:b/>
                      <w:bCs/>
                      <w:color w:val="B0C123"/>
                    </w:rPr>
                    <w:tab/>
                  </w:r>
                  <w:r w:rsidRPr="00795D64">
                    <w:rPr>
                      <w:rFonts w:asciiTheme="majorHAnsi" w:hAnsiTheme="majorHAnsi" w:cstheme="majorHAnsi"/>
                      <w:b/>
                      <w:bCs/>
                    </w:rPr>
                    <w:t>Möglichkeit individueller Beratung</w:t>
                  </w:r>
                  <w:r w:rsidR="008E030F">
                    <w:rPr>
                      <w:rFonts w:asciiTheme="majorHAnsi" w:hAnsiTheme="majorHAnsi" w:cstheme="majorHAnsi"/>
                      <w:b/>
                      <w:bCs/>
                    </w:rPr>
                    <w:t>, offene Fragen, Erfahrungstausch</w:t>
                  </w:r>
                </w:p>
              </w:txbxContent>
            </v:textbox>
            <w10:wrap type="tight"/>
          </v:shape>
        </w:pict>
      </w:r>
    </w:p>
    <w:sectPr w:rsidR="00F41B53" w:rsidRPr="00084499" w:rsidSect="00FC0560">
      <w:pgSz w:w="11906" w:h="16838"/>
      <w:pgMar w:top="0" w:right="0" w:bottom="0" w:left="0" w:header="68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Bold">
    <w:altName w:val="Times New Roman"/>
    <w:charset w:val="00"/>
    <w:family w:val="auto"/>
    <w:pitch w:val="variable"/>
    <w:sig w:usb0="00000001"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oNotTrackMoves/>
  <w:defaultTabStop w:val="2835"/>
  <w:hyphenationZone w:val="425"/>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F41B53"/>
    <w:rsid w:val="00012EF3"/>
    <w:rsid w:val="00021EEB"/>
    <w:rsid w:val="00037730"/>
    <w:rsid w:val="00043A83"/>
    <w:rsid w:val="00084499"/>
    <w:rsid w:val="001004D2"/>
    <w:rsid w:val="00131C9F"/>
    <w:rsid w:val="00194BB5"/>
    <w:rsid w:val="001E0F6C"/>
    <w:rsid w:val="0030796D"/>
    <w:rsid w:val="00374EED"/>
    <w:rsid w:val="00505897"/>
    <w:rsid w:val="005079B4"/>
    <w:rsid w:val="00517E9D"/>
    <w:rsid w:val="005864C7"/>
    <w:rsid w:val="006242EE"/>
    <w:rsid w:val="00632F82"/>
    <w:rsid w:val="00650D53"/>
    <w:rsid w:val="00666A04"/>
    <w:rsid w:val="006A03FD"/>
    <w:rsid w:val="006F2E99"/>
    <w:rsid w:val="00710F2E"/>
    <w:rsid w:val="00795D64"/>
    <w:rsid w:val="007A601C"/>
    <w:rsid w:val="00877777"/>
    <w:rsid w:val="008E030F"/>
    <w:rsid w:val="00972380"/>
    <w:rsid w:val="00A209CC"/>
    <w:rsid w:val="00A27A26"/>
    <w:rsid w:val="00AA1B91"/>
    <w:rsid w:val="00B440BE"/>
    <w:rsid w:val="00B7059C"/>
    <w:rsid w:val="00C01275"/>
    <w:rsid w:val="00C27338"/>
    <w:rsid w:val="00C42825"/>
    <w:rsid w:val="00C517EE"/>
    <w:rsid w:val="00D3039F"/>
    <w:rsid w:val="00D31B63"/>
    <w:rsid w:val="00D52983"/>
    <w:rsid w:val="00D553AB"/>
    <w:rsid w:val="00D57F13"/>
    <w:rsid w:val="00EF1FD8"/>
    <w:rsid w:val="00F41B53"/>
    <w:rsid w:val="00F700EA"/>
    <w:rsid w:val="00FC0560"/>
    <w:rsid w:val="00FE2FF7"/>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5:docId w15:val="{C12C99E4-EBF2-498B-996B-853BCFAF6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0C4B"/>
  </w:style>
  <w:style w:type="paragraph" w:styleId="berschrift1">
    <w:name w:val="heading 1"/>
    <w:aliases w:val="Überschrift"/>
    <w:basedOn w:val="Standard"/>
    <w:next w:val="Standard"/>
    <w:link w:val="berschrift1Zchn"/>
    <w:autoRedefine/>
    <w:uiPriority w:val="9"/>
    <w:qFormat/>
    <w:rsid w:val="00AA0C4B"/>
    <w:pPr>
      <w:keepNext/>
      <w:keepLines/>
      <w:pBdr>
        <w:bottom w:val="single" w:sz="8" w:space="9" w:color="EEECE1" w:themeColor="background2"/>
      </w:pBdr>
      <w:suppressAutoHyphens/>
      <w:spacing w:after="180" w:line="560" w:lineRule="exact"/>
      <w:contextualSpacing/>
      <w:outlineLvl w:val="0"/>
    </w:pPr>
    <w:rPr>
      <w:rFonts w:asciiTheme="majorHAnsi" w:eastAsiaTheme="majorEastAsia" w:hAnsiTheme="majorHAnsi" w:cstheme="majorBidi"/>
      <w:bCs/>
      <w:spacing w:val="5"/>
      <w:kern w:val="28"/>
      <w:sz w:val="48"/>
      <w:szCs w:val="32"/>
    </w:rPr>
  </w:style>
  <w:style w:type="paragraph" w:styleId="berschrift2">
    <w:name w:val="heading 2"/>
    <w:basedOn w:val="Standard"/>
    <w:next w:val="Standard"/>
    <w:link w:val="berschrift2Zchn"/>
    <w:autoRedefine/>
    <w:uiPriority w:val="9"/>
    <w:unhideWhenUsed/>
    <w:qFormat/>
    <w:rsid w:val="00AA0C4B"/>
    <w:pPr>
      <w:keepNext/>
      <w:keepLines/>
      <w:spacing w:before="200" w:after="0"/>
      <w:outlineLvl w:val="1"/>
    </w:pPr>
    <w:rPr>
      <w:rFonts w:asciiTheme="majorHAnsi" w:eastAsiaTheme="majorEastAsia" w:hAnsiTheme="majorHAnsi" w:cstheme="majorBidi"/>
      <w:b/>
      <w:bCs/>
      <w:color w:val="1F497D" w:themeColor="text2"/>
      <w:sz w:val="28"/>
      <w:szCs w:val="26"/>
    </w:rPr>
  </w:style>
  <w:style w:type="paragraph" w:styleId="berschrift3">
    <w:name w:val="heading 3"/>
    <w:basedOn w:val="Standard"/>
    <w:next w:val="Standard"/>
    <w:link w:val="berschrift3Zchn"/>
    <w:autoRedefine/>
    <w:uiPriority w:val="9"/>
    <w:unhideWhenUsed/>
    <w:qFormat/>
    <w:rsid w:val="00AA0C4B"/>
    <w:pPr>
      <w:keepNext/>
      <w:keepLines/>
      <w:spacing w:before="200" w:after="0"/>
      <w:outlineLvl w:val="2"/>
    </w:pPr>
    <w:rPr>
      <w:rFonts w:eastAsiaTheme="majorEastAsia" w:cstheme="majorBidi"/>
      <w:b/>
      <w:bCs/>
      <w:u w:val="single"/>
    </w:rPr>
  </w:style>
  <w:style w:type="paragraph" w:styleId="berschrift4">
    <w:name w:val="heading 4"/>
    <w:basedOn w:val="Standard"/>
    <w:next w:val="Standard"/>
    <w:link w:val="berschrift4Zchn"/>
    <w:autoRedefine/>
    <w:uiPriority w:val="9"/>
    <w:unhideWhenUsed/>
    <w:qFormat/>
    <w:rsid w:val="00AA0C4B"/>
    <w:pPr>
      <w:keepNext/>
      <w:keepLines/>
      <w:spacing w:before="200" w:after="0"/>
      <w:outlineLvl w:val="3"/>
    </w:pPr>
    <w:rPr>
      <w:rFonts w:eastAsiaTheme="majorEastAsia"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837CD9"/>
  </w:style>
  <w:style w:type="character" w:customStyle="1" w:styleId="berschrift1Zchn">
    <w:name w:val="Überschrift 1 Zchn"/>
    <w:aliases w:val="Überschrift Zchn"/>
    <w:basedOn w:val="Absatz-Standardschriftart"/>
    <w:link w:val="berschrift1"/>
    <w:uiPriority w:val="9"/>
    <w:rsid w:val="00AA0C4B"/>
    <w:rPr>
      <w:rFonts w:asciiTheme="majorHAnsi" w:eastAsiaTheme="majorEastAsia" w:hAnsiTheme="majorHAnsi" w:cstheme="majorBidi"/>
      <w:bCs/>
      <w:spacing w:val="5"/>
      <w:kern w:val="28"/>
      <w:sz w:val="48"/>
      <w:szCs w:val="32"/>
    </w:rPr>
  </w:style>
  <w:style w:type="paragraph" w:styleId="Titel">
    <w:name w:val="Title"/>
    <w:basedOn w:val="Standard"/>
    <w:next w:val="Standard"/>
    <w:link w:val="TitelZchn"/>
    <w:uiPriority w:val="10"/>
    <w:qFormat/>
    <w:rsid w:val="005566CD"/>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elZchn">
    <w:name w:val="Titel Zchn"/>
    <w:basedOn w:val="Absatz-Standardschriftart"/>
    <w:link w:val="Titel"/>
    <w:uiPriority w:val="10"/>
    <w:rsid w:val="005566CD"/>
    <w:rPr>
      <w:rFonts w:asciiTheme="majorHAnsi" w:eastAsiaTheme="majorEastAsia" w:hAnsiTheme="majorHAnsi" w:cstheme="majorBidi"/>
      <w:color w:val="183A63" w:themeColor="text2" w:themeShade="CC"/>
      <w:spacing w:val="5"/>
      <w:kern w:val="28"/>
      <w:sz w:val="52"/>
      <w:szCs w:val="52"/>
    </w:rPr>
  </w:style>
  <w:style w:type="paragraph" w:customStyle="1" w:styleId="fliesstext">
    <w:name w:val="fliesstext"/>
    <w:qFormat/>
    <w:rsid w:val="00A93074"/>
    <w:rPr>
      <w:rFonts w:asciiTheme="majorHAnsi" w:hAnsiTheme="majorHAnsi"/>
    </w:rPr>
  </w:style>
  <w:style w:type="character" w:customStyle="1" w:styleId="berschrift3Zchn">
    <w:name w:val="Überschrift 3 Zchn"/>
    <w:basedOn w:val="Absatz-Standardschriftart"/>
    <w:link w:val="berschrift3"/>
    <w:uiPriority w:val="9"/>
    <w:rsid w:val="00AA0C4B"/>
    <w:rPr>
      <w:rFonts w:eastAsiaTheme="majorEastAsia" w:cstheme="majorBidi"/>
      <w:b/>
      <w:bCs/>
      <w:szCs w:val="24"/>
      <w:u w:val="single"/>
    </w:rPr>
  </w:style>
  <w:style w:type="character" w:customStyle="1" w:styleId="berschrift2Zchn">
    <w:name w:val="Überschrift 2 Zchn"/>
    <w:basedOn w:val="Absatz-Standardschriftart"/>
    <w:link w:val="berschrift2"/>
    <w:uiPriority w:val="9"/>
    <w:rsid w:val="00AA0C4B"/>
    <w:rPr>
      <w:rFonts w:asciiTheme="majorHAnsi" w:eastAsiaTheme="majorEastAsia" w:hAnsiTheme="majorHAnsi" w:cstheme="majorBidi"/>
      <w:b/>
      <w:bCs/>
      <w:color w:val="1F497D" w:themeColor="text2"/>
      <w:sz w:val="28"/>
      <w:szCs w:val="26"/>
    </w:rPr>
  </w:style>
  <w:style w:type="character" w:customStyle="1" w:styleId="berschrift4Zchn">
    <w:name w:val="Überschrift 4 Zchn"/>
    <w:basedOn w:val="Absatz-Standardschriftart"/>
    <w:link w:val="berschrift4"/>
    <w:uiPriority w:val="9"/>
    <w:rsid w:val="00AA0C4B"/>
    <w:rPr>
      <w:rFonts w:eastAsiaTheme="majorEastAsia" w:cstheme="majorBidi"/>
      <w:b/>
      <w:bCs/>
      <w:iCs/>
      <w:szCs w:val="24"/>
    </w:rPr>
  </w:style>
  <w:style w:type="paragraph" w:styleId="Liste">
    <w:name w:val="List"/>
    <w:basedOn w:val="Standard"/>
    <w:autoRedefine/>
    <w:uiPriority w:val="99"/>
    <w:unhideWhenUsed/>
    <w:rsid w:val="00AA0C4B"/>
    <w:pPr>
      <w:ind w:left="991" w:hanging="283"/>
      <w:contextualSpacing/>
    </w:pPr>
  </w:style>
  <w:style w:type="paragraph" w:styleId="Liste2">
    <w:name w:val="List 2"/>
    <w:basedOn w:val="Standard"/>
    <w:autoRedefine/>
    <w:uiPriority w:val="99"/>
    <w:unhideWhenUsed/>
    <w:rsid w:val="00AA0C4B"/>
    <w:pPr>
      <w:ind w:left="1699" w:hanging="283"/>
      <w:contextualSpacing/>
    </w:pPr>
  </w:style>
  <w:style w:type="character" w:customStyle="1" w:styleId="fett">
    <w:name w:val="fett"/>
    <w:basedOn w:val="Absatz-Standardschriftart"/>
    <w:rsid w:val="00AA0C4B"/>
    <w:rPr>
      <w:b/>
    </w:rPr>
  </w:style>
  <w:style w:type="character" w:styleId="Hyperlink">
    <w:name w:val="Hyperlink"/>
    <w:basedOn w:val="Absatz-Standardschriftart"/>
    <w:uiPriority w:val="99"/>
    <w:unhideWhenUsed/>
    <w:rsid w:val="00AA0C4B"/>
    <w:rPr>
      <w:b/>
      <w:color w:val="4F81BD" w:themeColor="accent1"/>
      <w:u w:val="single"/>
    </w:rPr>
  </w:style>
  <w:style w:type="paragraph" w:customStyle="1" w:styleId="EinfAbs">
    <w:name w:val="[Einf. Abs.]"/>
    <w:basedOn w:val="Standard"/>
    <w:uiPriority w:val="99"/>
    <w:rsid w:val="00084499"/>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Kommentarzeichen">
    <w:name w:val="annotation reference"/>
    <w:basedOn w:val="Absatz-Standardschriftart"/>
    <w:uiPriority w:val="99"/>
    <w:semiHidden/>
    <w:unhideWhenUsed/>
    <w:rsid w:val="00084499"/>
    <w:rPr>
      <w:sz w:val="18"/>
      <w:szCs w:val="18"/>
    </w:rPr>
  </w:style>
  <w:style w:type="paragraph" w:styleId="Kommentartext">
    <w:name w:val="annotation text"/>
    <w:basedOn w:val="Standard"/>
    <w:link w:val="KommentartextZchn"/>
    <w:uiPriority w:val="99"/>
    <w:semiHidden/>
    <w:unhideWhenUsed/>
    <w:rsid w:val="00084499"/>
  </w:style>
  <w:style w:type="character" w:customStyle="1" w:styleId="KommentartextZchn">
    <w:name w:val="Kommentartext Zchn"/>
    <w:basedOn w:val="Absatz-Standardschriftart"/>
    <w:link w:val="Kommentartext"/>
    <w:uiPriority w:val="99"/>
    <w:semiHidden/>
    <w:rsid w:val="00084499"/>
    <w:rPr>
      <w:sz w:val="24"/>
      <w:szCs w:val="24"/>
    </w:rPr>
  </w:style>
  <w:style w:type="paragraph" w:styleId="Kommentarthema">
    <w:name w:val="annotation subject"/>
    <w:basedOn w:val="Kommentartext"/>
    <w:next w:val="Kommentartext"/>
    <w:link w:val="KommentarthemaZchn"/>
    <w:uiPriority w:val="99"/>
    <w:semiHidden/>
    <w:unhideWhenUsed/>
    <w:rsid w:val="00084499"/>
    <w:rPr>
      <w:b/>
      <w:bCs/>
      <w:sz w:val="20"/>
      <w:szCs w:val="20"/>
    </w:rPr>
  </w:style>
  <w:style w:type="character" w:customStyle="1" w:styleId="KommentarthemaZchn">
    <w:name w:val="Kommentarthema Zchn"/>
    <w:basedOn w:val="KommentartextZchn"/>
    <w:link w:val="Kommentarthema"/>
    <w:uiPriority w:val="99"/>
    <w:semiHidden/>
    <w:rsid w:val="00084499"/>
    <w:rPr>
      <w:b/>
      <w:bCs/>
      <w:sz w:val="24"/>
      <w:szCs w:val="24"/>
    </w:rPr>
  </w:style>
  <w:style w:type="paragraph" w:styleId="Sprechblasentext">
    <w:name w:val="Balloon Text"/>
    <w:basedOn w:val="Standard"/>
    <w:link w:val="SprechblasentextZchn"/>
    <w:uiPriority w:val="99"/>
    <w:semiHidden/>
    <w:unhideWhenUsed/>
    <w:rsid w:val="00084499"/>
    <w:pPr>
      <w:spacing w:after="0"/>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084499"/>
    <w:rPr>
      <w:rFonts w:ascii="Lucida Grande" w:hAnsi="Lucida Grande"/>
      <w:sz w:val="18"/>
      <w:szCs w:val="18"/>
    </w:rPr>
  </w:style>
  <w:style w:type="paragraph" w:customStyle="1" w:styleId="4-ija-Seitentitel">
    <w:name w:val="4-ija-Seitentitel"/>
    <w:basedOn w:val="Standard"/>
    <w:qFormat/>
    <w:rsid w:val="00FE2FF7"/>
    <w:pPr>
      <w:spacing w:after="0"/>
    </w:pPr>
    <w:rPr>
      <w:rFonts w:ascii="Calibri" w:hAnsi="Calibri"/>
      <w:b/>
      <w:color w:val="A5A6A5"/>
      <w:sz w:val="36"/>
    </w:rPr>
  </w:style>
  <w:style w:type="paragraph" w:customStyle="1" w:styleId="4-ija-Zitat">
    <w:name w:val="4-ija-Zitat"/>
    <w:basedOn w:val="Standard"/>
    <w:autoRedefine/>
    <w:qFormat/>
    <w:rsid w:val="00FE2FF7"/>
    <w:pPr>
      <w:spacing w:after="0"/>
    </w:pPr>
    <w:rPr>
      <w:rFonts w:ascii="Calibri" w:hAnsi="Calibri"/>
      <w:b/>
      <w:color w:val="C8D724"/>
      <w:sz w:val="36"/>
    </w:rPr>
  </w:style>
  <w:style w:type="paragraph" w:customStyle="1" w:styleId="5-ija-Flietext">
    <w:name w:val="5-ija-Fließtext"/>
    <w:basedOn w:val="Standard"/>
    <w:qFormat/>
    <w:rsid w:val="00D57F13"/>
    <w:pPr>
      <w:spacing w:after="0"/>
      <w:ind w:left="2835"/>
    </w:pPr>
    <w:rPr>
      <w:rFonts w:ascii="Calibri" w:hAnsi="Calibri"/>
    </w:rPr>
  </w:style>
  <w:style w:type="paragraph" w:customStyle="1" w:styleId="ija-flie">
    <w:name w:val="ija-fließ"/>
    <w:basedOn w:val="Standard"/>
    <w:uiPriority w:val="99"/>
    <w:rsid w:val="00EF1FD8"/>
    <w:pPr>
      <w:widowControl w:val="0"/>
      <w:autoSpaceDE w:val="0"/>
      <w:autoSpaceDN w:val="0"/>
      <w:adjustRightInd w:val="0"/>
      <w:spacing w:after="57" w:line="288" w:lineRule="auto"/>
      <w:textAlignment w:val="center"/>
    </w:pPr>
    <w:rPr>
      <w:rFonts w:ascii="Calibri" w:hAnsi="Calibri" w:cs="Calibri"/>
      <w:color w:val="000000"/>
    </w:rPr>
  </w:style>
  <w:style w:type="paragraph" w:customStyle="1" w:styleId="6-ija-Flietext-ohne-Einzug">
    <w:name w:val="6-ija-Fließtext-ohne-Einzug"/>
    <w:basedOn w:val="5-ija-Flietext"/>
    <w:qFormat/>
    <w:rsid w:val="00972380"/>
    <w:pPr>
      <w:ind w:left="0"/>
    </w:pPr>
  </w:style>
  <w:style w:type="paragraph" w:customStyle="1" w:styleId="KeinAbsatzformat">
    <w:name w:val="[Kein Absatzformat]"/>
    <w:rsid w:val="00972380"/>
    <w:pPr>
      <w:widowControl w:val="0"/>
      <w:autoSpaceDE w:val="0"/>
      <w:autoSpaceDN w:val="0"/>
      <w:adjustRightInd w:val="0"/>
      <w:spacing w:after="0" w:line="288" w:lineRule="auto"/>
      <w:textAlignment w:val="center"/>
    </w:pPr>
    <w:rPr>
      <w:rFonts w:ascii="Calibri-Bold" w:hAnsi="Calibri-Bold" w:cs="Times New Roman"/>
      <w:color w:val="000000"/>
    </w:rPr>
  </w:style>
  <w:style w:type="paragraph" w:customStyle="1" w:styleId="7-Programm-Uhrzeit">
    <w:name w:val="7-Programm-Uhrzeit"/>
    <w:basedOn w:val="6-ija-Flietext-ohne-Einzug"/>
    <w:uiPriority w:val="99"/>
    <w:rsid w:val="00972380"/>
    <w:pPr>
      <w:spacing w:line="320" w:lineRule="atLeast"/>
    </w:pPr>
    <w:rPr>
      <w:rFonts w:ascii="Calibri-Bold" w:hAnsi="Calibri-Bold" w:cs="Calibri-Bold"/>
      <w:b/>
      <w:bCs/>
    </w:rPr>
  </w:style>
  <w:style w:type="character" w:customStyle="1" w:styleId="bold">
    <w:name w:val="bold"/>
    <w:uiPriority w:val="99"/>
    <w:rsid w:val="00972380"/>
    <w:rPr>
      <w:b/>
      <w:bCs/>
    </w:rPr>
  </w:style>
  <w:style w:type="table" w:styleId="Tabellenraster">
    <w:name w:val="Table Grid"/>
    <w:basedOn w:val="NormaleTabelle"/>
    <w:rsid w:val="00C01275"/>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ja-fett">
    <w:name w:val="ija-fett"/>
    <w:basedOn w:val="ija-flie"/>
    <w:uiPriority w:val="99"/>
    <w:rsid w:val="00505897"/>
    <w:pPr>
      <w:spacing w:after="0" w:line="320" w:lineRule="atLeast"/>
    </w:pPr>
    <w:rPr>
      <w:rFonts w:ascii="Calibri-Bold" w:hAnsi="Calibri-Bold" w:cs="Calibri-Bold"/>
      <w:b/>
      <w:bCs/>
    </w:rPr>
  </w:style>
  <w:style w:type="paragraph" w:customStyle="1" w:styleId="7-Programmtext">
    <w:name w:val="7-Programmtext"/>
    <w:basedOn w:val="5-ija-Flietext"/>
    <w:qFormat/>
    <w:rsid w:val="00505897"/>
    <w:pPr>
      <w:ind w:left="1701"/>
    </w:pPr>
  </w:style>
  <w:style w:type="paragraph" w:customStyle="1" w:styleId="1-ija-TitelVeranstaltung">
    <w:name w:val="1-ija-Titel Veranstaltung"/>
    <w:basedOn w:val="Standard"/>
    <w:autoRedefine/>
    <w:qFormat/>
    <w:rsid w:val="001004D2"/>
    <w:pPr>
      <w:spacing w:after="840"/>
    </w:pPr>
    <w:rPr>
      <w:rFonts w:ascii="Calibri" w:hAnsi="Calibri"/>
      <w:b/>
      <w:sz w:val="40"/>
    </w:rPr>
  </w:style>
  <w:style w:type="paragraph" w:customStyle="1" w:styleId="2-ija-DatumOrt">
    <w:name w:val="2-ija-Datum+Ort"/>
    <w:basedOn w:val="Standard"/>
    <w:autoRedefine/>
    <w:qFormat/>
    <w:rsid w:val="00043A83"/>
    <w:pPr>
      <w:tabs>
        <w:tab w:val="left" w:pos="1021"/>
      </w:tabs>
      <w:spacing w:after="0" w:line="360" w:lineRule="auto"/>
    </w:pPr>
    <w:rPr>
      <w:rFonts w:ascii="Calibri" w:hAnsi="Calibri"/>
      <w:sz w:val="28"/>
    </w:rPr>
  </w:style>
  <w:style w:type="paragraph" w:customStyle="1" w:styleId="3-ija-Kooperation">
    <w:name w:val="3-ija-Kooperation"/>
    <w:basedOn w:val="2-ija-DatumOrt"/>
    <w:autoRedefine/>
    <w:qFormat/>
    <w:rsid w:val="001004D2"/>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stiftung-drja.de/de/aktuelles/aktuelle-stiftungsprojekte/infotag-potsdam.html"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10</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blickpunkt |x|</Company>
  <LinksUpToDate>false</LinksUpToDate>
  <CharactersWithSpaces>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sagel, blickpunkt x, köln</dc:creator>
  <cp:keywords/>
  <dc:description/>
  <cp:lastModifiedBy>Astrid Nebelung</cp:lastModifiedBy>
  <cp:revision>3</cp:revision>
  <dcterms:created xsi:type="dcterms:W3CDTF">2017-03-09T12:53:00Z</dcterms:created>
  <dcterms:modified xsi:type="dcterms:W3CDTF">2017-03-09T12:53:00Z</dcterms:modified>
  <cp:category/>
</cp:coreProperties>
</file>